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7E" w:rsidRPr="006E6460" w:rsidRDefault="0039587E" w:rsidP="0039587E">
      <w:pPr>
        <w:jc w:val="center"/>
        <w:rPr>
          <w:rFonts w:ascii="Times New Roman" w:hAnsi="Times New Roman" w:cs="Times New Roman"/>
          <w:b/>
          <w:lang w:val="en-GB"/>
        </w:rPr>
      </w:pPr>
      <w:r w:rsidRPr="006E6460">
        <w:rPr>
          <w:rFonts w:ascii="Times New Roman" w:hAnsi="Times New Roman" w:cs="Times New Roman"/>
          <w:b/>
          <w:lang w:val="en-GB"/>
        </w:rPr>
        <w:t xml:space="preserve">Transnational cooperation project </w:t>
      </w:r>
    </w:p>
    <w:p w:rsidR="0039587E" w:rsidRPr="006E6460" w:rsidRDefault="0039587E" w:rsidP="0039587E">
      <w:pPr>
        <w:jc w:val="center"/>
        <w:rPr>
          <w:rFonts w:ascii="Times New Roman" w:hAnsi="Times New Roman" w:cs="Times New Roman"/>
          <w:b/>
          <w:lang w:val="en-GB"/>
        </w:rPr>
      </w:pPr>
      <w:r w:rsidRPr="006E6460">
        <w:rPr>
          <w:rFonts w:ascii="Times New Roman" w:hAnsi="Times New Roman" w:cs="Times New Roman"/>
          <w:b/>
          <w:lang w:val="en-GB"/>
        </w:rPr>
        <w:t>„Air traffic and logistics development between the EU rural areas and China“</w:t>
      </w:r>
    </w:p>
    <w:p w:rsidR="0039587E" w:rsidRPr="006E6460" w:rsidRDefault="0039587E" w:rsidP="0039587E">
      <w:pPr>
        <w:jc w:val="center"/>
        <w:rPr>
          <w:rFonts w:ascii="Times New Roman" w:hAnsi="Times New Roman" w:cs="Times New Roman"/>
          <w:b/>
          <w:lang w:val="en-GB"/>
        </w:rPr>
      </w:pPr>
    </w:p>
    <w:p w:rsidR="00130825" w:rsidRPr="006E6460" w:rsidRDefault="0039587E" w:rsidP="0039587E">
      <w:pPr>
        <w:jc w:val="center"/>
        <w:rPr>
          <w:rFonts w:ascii="Times New Roman" w:hAnsi="Times New Roman" w:cs="Times New Roman"/>
          <w:lang w:val="en-GB"/>
        </w:rPr>
      </w:pPr>
      <w:r w:rsidRPr="006E6460">
        <w:rPr>
          <w:rFonts w:ascii="Times New Roman" w:hAnsi="Times New Roman" w:cs="Times New Roman"/>
          <w:lang w:val="en-GB"/>
        </w:rPr>
        <w:t>Summar</w:t>
      </w:r>
      <w:r w:rsidR="00596D02" w:rsidRPr="006E6460">
        <w:rPr>
          <w:rFonts w:ascii="Times New Roman" w:hAnsi="Times New Roman" w:cs="Times New Roman"/>
          <w:lang w:val="en-GB"/>
        </w:rPr>
        <w:t>y</w:t>
      </w:r>
      <w:r w:rsidR="00AC4615" w:rsidRPr="006E6460">
        <w:rPr>
          <w:rFonts w:ascii="Times New Roman" w:hAnsi="Times New Roman" w:cs="Times New Roman"/>
          <w:lang w:val="en-GB"/>
        </w:rPr>
        <w:t xml:space="preserve"> of the Zoom </w:t>
      </w:r>
      <w:r w:rsidR="0096235A" w:rsidRPr="006E6460">
        <w:rPr>
          <w:rFonts w:ascii="Times New Roman" w:hAnsi="Times New Roman" w:cs="Times New Roman"/>
          <w:lang w:val="en-GB"/>
        </w:rPr>
        <w:t>meeting on Wednesday, 3rd June</w:t>
      </w:r>
      <w:r w:rsidR="009A25C7" w:rsidRPr="006E6460">
        <w:rPr>
          <w:rFonts w:ascii="Times New Roman" w:hAnsi="Times New Roman" w:cs="Times New Roman"/>
          <w:lang w:val="en-GB"/>
        </w:rPr>
        <w:t xml:space="preserve"> </w:t>
      </w:r>
      <w:r w:rsidR="00130825" w:rsidRPr="006E6460">
        <w:rPr>
          <w:rFonts w:ascii="Times New Roman" w:hAnsi="Times New Roman" w:cs="Times New Roman"/>
          <w:lang w:val="en-GB"/>
        </w:rPr>
        <w:t xml:space="preserve">2020 </w:t>
      </w:r>
    </w:p>
    <w:p w:rsidR="0039587E" w:rsidRPr="006E6460" w:rsidRDefault="0096235A" w:rsidP="0039587E">
      <w:pPr>
        <w:jc w:val="center"/>
        <w:rPr>
          <w:rFonts w:ascii="Times New Roman" w:hAnsi="Times New Roman" w:cs="Times New Roman"/>
          <w:lang w:val="en-GB"/>
        </w:rPr>
      </w:pPr>
      <w:r w:rsidRPr="006E6460">
        <w:rPr>
          <w:rFonts w:ascii="Times New Roman" w:hAnsi="Times New Roman" w:cs="Times New Roman"/>
          <w:lang w:val="en-GB"/>
        </w:rPr>
        <w:t>at 12:3</w:t>
      </w:r>
      <w:r w:rsidR="009A25C7" w:rsidRPr="006E6460">
        <w:rPr>
          <w:rFonts w:ascii="Times New Roman" w:hAnsi="Times New Roman" w:cs="Times New Roman"/>
          <w:lang w:val="en-GB"/>
        </w:rPr>
        <w:t>0-2</w:t>
      </w:r>
      <w:r w:rsidRPr="006E6460">
        <w:rPr>
          <w:rFonts w:ascii="Times New Roman" w:hAnsi="Times New Roman" w:cs="Times New Roman"/>
          <w:lang w:val="en-GB"/>
        </w:rPr>
        <w:t>:0</w:t>
      </w:r>
      <w:r w:rsidR="0039587E" w:rsidRPr="006E6460">
        <w:rPr>
          <w:rFonts w:ascii="Times New Roman" w:hAnsi="Times New Roman" w:cs="Times New Roman"/>
          <w:lang w:val="en-GB"/>
        </w:rPr>
        <w:t>0</w:t>
      </w:r>
      <w:r w:rsidR="009A25C7" w:rsidRPr="006E6460">
        <w:rPr>
          <w:rFonts w:ascii="Times New Roman" w:hAnsi="Times New Roman" w:cs="Times New Roman"/>
          <w:lang w:val="en-GB"/>
        </w:rPr>
        <w:t>PM</w:t>
      </w:r>
      <w:r w:rsidR="00130825" w:rsidRPr="006E6460">
        <w:rPr>
          <w:rFonts w:ascii="Times New Roman" w:hAnsi="Times New Roman" w:cs="Times New Roman"/>
          <w:lang w:val="en-GB"/>
        </w:rPr>
        <w:t xml:space="preserve"> CET time</w:t>
      </w:r>
    </w:p>
    <w:p w:rsidR="0039587E" w:rsidRPr="006E6460" w:rsidRDefault="0039587E" w:rsidP="0039587E">
      <w:pPr>
        <w:shd w:val="clear" w:color="auto" w:fill="FFFFFF"/>
        <w:rPr>
          <w:rFonts w:ascii="Times New Roman" w:hAnsi="Times New Roman" w:cs="Times New Roman"/>
          <w:lang w:val="en-GB"/>
        </w:rPr>
      </w:pPr>
    </w:p>
    <w:p w:rsidR="00AF621B" w:rsidRDefault="00AF621B" w:rsidP="0039587E">
      <w:pPr>
        <w:shd w:val="clear" w:color="auto" w:fill="FFFFFF"/>
        <w:rPr>
          <w:rFonts w:ascii="Times New Roman" w:eastAsia="Times New Roman" w:hAnsi="Times New Roman" w:cs="Times New Roman"/>
          <w:b/>
          <w:bCs/>
          <w:color w:val="000000"/>
          <w:u w:val="single"/>
          <w:lang w:val="en-GB" w:eastAsia="et-EE"/>
        </w:rPr>
      </w:pPr>
    </w:p>
    <w:p w:rsidR="0039587E" w:rsidRPr="006E6460" w:rsidRDefault="0039587E" w:rsidP="0039587E">
      <w:pPr>
        <w:shd w:val="clear" w:color="auto" w:fill="FFFFFF"/>
        <w:rPr>
          <w:rFonts w:ascii="Times New Roman" w:eastAsia="Times New Roman" w:hAnsi="Times New Roman" w:cs="Times New Roman"/>
          <w:bCs/>
          <w:color w:val="000000"/>
          <w:lang w:val="en-GB" w:eastAsia="et-EE"/>
        </w:rPr>
      </w:pPr>
      <w:r w:rsidRPr="006E6460">
        <w:rPr>
          <w:rFonts w:ascii="Times New Roman" w:eastAsia="Times New Roman" w:hAnsi="Times New Roman" w:cs="Times New Roman"/>
          <w:b/>
          <w:bCs/>
          <w:color w:val="000000"/>
          <w:u w:val="single"/>
          <w:lang w:val="en-GB" w:eastAsia="et-EE"/>
        </w:rPr>
        <w:t xml:space="preserve">Participants: </w:t>
      </w:r>
      <w:proofErr w:type="spellStart"/>
      <w:r w:rsidR="000019B5" w:rsidRPr="006E6460">
        <w:rPr>
          <w:rFonts w:ascii="Times New Roman" w:eastAsia="Times New Roman" w:hAnsi="Times New Roman" w:cs="Times New Roman"/>
          <w:bCs/>
          <w:color w:val="000000"/>
          <w:lang w:val="en-GB" w:eastAsia="et-EE"/>
        </w:rPr>
        <w:t>Kristiina</w:t>
      </w:r>
      <w:proofErr w:type="spellEnd"/>
      <w:r w:rsidR="00A216FE" w:rsidRPr="006E6460">
        <w:rPr>
          <w:rFonts w:ascii="Times New Roman" w:eastAsia="Times New Roman" w:hAnsi="Times New Roman" w:cs="Times New Roman"/>
          <w:bCs/>
          <w:color w:val="000000"/>
          <w:lang w:val="en-GB" w:eastAsia="et-EE"/>
        </w:rPr>
        <w:t xml:space="preserve"> and </w:t>
      </w:r>
      <w:proofErr w:type="spellStart"/>
      <w:r w:rsidR="00A216FE" w:rsidRPr="006E6460">
        <w:rPr>
          <w:rFonts w:ascii="Times New Roman" w:eastAsia="Times New Roman" w:hAnsi="Times New Roman" w:cs="Times New Roman"/>
          <w:bCs/>
          <w:color w:val="000000"/>
          <w:lang w:val="en-GB" w:eastAsia="et-EE"/>
        </w:rPr>
        <w:t>Heliise</w:t>
      </w:r>
      <w:proofErr w:type="spellEnd"/>
      <w:r w:rsidR="000019B5" w:rsidRPr="006E6460">
        <w:rPr>
          <w:rFonts w:ascii="Times New Roman" w:eastAsia="Times New Roman" w:hAnsi="Times New Roman" w:cs="Times New Roman"/>
          <w:bCs/>
          <w:color w:val="000000"/>
          <w:lang w:val="en-GB" w:eastAsia="et-EE"/>
        </w:rPr>
        <w:t xml:space="preserve"> (Tartu, Estonia), Nicola</w:t>
      </w:r>
      <w:r w:rsidR="00802135" w:rsidRPr="006E6460">
        <w:rPr>
          <w:rFonts w:ascii="Times New Roman" w:eastAsia="Times New Roman" w:hAnsi="Times New Roman" w:cs="Times New Roman"/>
          <w:bCs/>
          <w:color w:val="000000"/>
          <w:lang w:val="en-GB" w:eastAsia="et-EE"/>
        </w:rPr>
        <w:t xml:space="preserve"> and </w:t>
      </w:r>
      <w:proofErr w:type="spellStart"/>
      <w:r w:rsidR="00513FC2" w:rsidRPr="006E6460">
        <w:rPr>
          <w:rFonts w:ascii="Times New Roman" w:eastAsia="Times New Roman" w:hAnsi="Times New Roman" w:cs="Times New Roman"/>
          <w:bCs/>
          <w:color w:val="000000"/>
          <w:lang w:val="en-GB" w:eastAsia="et-EE"/>
        </w:rPr>
        <w:t>Michela</w:t>
      </w:r>
      <w:proofErr w:type="spellEnd"/>
      <w:r w:rsidR="00513FC2" w:rsidRPr="006E6460">
        <w:rPr>
          <w:rFonts w:ascii="Times New Roman" w:eastAsia="Times New Roman" w:hAnsi="Times New Roman" w:cs="Times New Roman"/>
          <w:bCs/>
          <w:color w:val="000000"/>
          <w:lang w:val="en-GB" w:eastAsia="et-EE"/>
        </w:rPr>
        <w:t xml:space="preserve"> </w:t>
      </w:r>
      <w:r w:rsidR="000019B5" w:rsidRPr="006E6460">
        <w:rPr>
          <w:rFonts w:ascii="Times New Roman" w:eastAsia="Times New Roman" w:hAnsi="Times New Roman" w:cs="Times New Roman"/>
          <w:bCs/>
          <w:color w:val="000000"/>
          <w:lang w:val="en-GB" w:eastAsia="et-EE"/>
        </w:rPr>
        <w:t>(</w:t>
      </w:r>
      <w:proofErr w:type="spellStart"/>
      <w:r w:rsidR="000019B5" w:rsidRPr="006E6460">
        <w:rPr>
          <w:rFonts w:ascii="Times New Roman" w:eastAsia="Times New Roman" w:hAnsi="Times New Roman" w:cs="Times New Roman"/>
          <w:bCs/>
          <w:color w:val="000000"/>
          <w:lang w:val="en-GB" w:eastAsia="et-EE"/>
        </w:rPr>
        <w:t>Pisticci</w:t>
      </w:r>
      <w:proofErr w:type="spellEnd"/>
      <w:r w:rsidR="000019B5" w:rsidRPr="006E6460">
        <w:rPr>
          <w:rFonts w:ascii="Times New Roman" w:eastAsia="Times New Roman" w:hAnsi="Times New Roman" w:cs="Times New Roman"/>
          <w:bCs/>
          <w:color w:val="000000"/>
          <w:lang w:val="en-GB" w:eastAsia="et-EE"/>
        </w:rPr>
        <w:t xml:space="preserve">, Italy), </w:t>
      </w:r>
      <w:proofErr w:type="spellStart"/>
      <w:r w:rsidR="00A8108A" w:rsidRPr="006E6460">
        <w:rPr>
          <w:rFonts w:ascii="Times New Roman" w:eastAsia="Times New Roman" w:hAnsi="Times New Roman" w:cs="Times New Roman"/>
          <w:bCs/>
          <w:color w:val="000000"/>
          <w:lang w:val="en-GB" w:eastAsia="et-EE"/>
        </w:rPr>
        <w:t>Tasos</w:t>
      </w:r>
      <w:proofErr w:type="spellEnd"/>
      <w:r w:rsidR="00A8108A" w:rsidRPr="006E6460">
        <w:rPr>
          <w:rFonts w:ascii="Times New Roman" w:eastAsia="Times New Roman" w:hAnsi="Times New Roman" w:cs="Times New Roman"/>
          <w:bCs/>
          <w:color w:val="000000"/>
          <w:lang w:val="en-GB" w:eastAsia="et-EE"/>
        </w:rPr>
        <w:t xml:space="preserve"> (Greece, Lesvos), </w:t>
      </w:r>
      <w:proofErr w:type="spellStart"/>
      <w:r w:rsidR="000019B5" w:rsidRPr="006E6460">
        <w:rPr>
          <w:rFonts w:ascii="Times New Roman" w:eastAsia="Times New Roman" w:hAnsi="Times New Roman" w:cs="Times New Roman"/>
          <w:bCs/>
          <w:color w:val="000000"/>
          <w:lang w:val="en-GB" w:eastAsia="et-EE"/>
        </w:rPr>
        <w:t>Goran</w:t>
      </w:r>
      <w:proofErr w:type="spellEnd"/>
      <w:r w:rsidR="000019B5" w:rsidRPr="006E6460">
        <w:rPr>
          <w:rFonts w:ascii="Times New Roman" w:eastAsia="Times New Roman" w:hAnsi="Times New Roman" w:cs="Times New Roman"/>
          <w:bCs/>
          <w:color w:val="000000"/>
          <w:lang w:val="en-GB" w:eastAsia="et-EE"/>
        </w:rPr>
        <w:t xml:space="preserve"> (Maribor, Slovenia), </w:t>
      </w:r>
      <w:proofErr w:type="spellStart"/>
      <w:r w:rsidR="000019B5" w:rsidRPr="006E6460">
        <w:rPr>
          <w:rFonts w:ascii="Times New Roman" w:eastAsia="Times New Roman" w:hAnsi="Times New Roman" w:cs="Times New Roman"/>
          <w:bCs/>
          <w:color w:val="000000"/>
          <w:lang w:val="en-GB" w:eastAsia="et-EE"/>
        </w:rPr>
        <w:t>Jukka</w:t>
      </w:r>
      <w:proofErr w:type="spellEnd"/>
      <w:r w:rsidR="000F0B4B">
        <w:rPr>
          <w:rFonts w:ascii="Times New Roman" w:eastAsia="Times New Roman" w:hAnsi="Times New Roman" w:cs="Times New Roman"/>
          <w:bCs/>
          <w:color w:val="000000"/>
          <w:lang w:val="en-GB" w:eastAsia="et-EE"/>
        </w:rPr>
        <w:t xml:space="preserve"> and </w:t>
      </w:r>
      <w:r w:rsidR="00802135" w:rsidRPr="006E6460">
        <w:rPr>
          <w:rFonts w:ascii="Times New Roman" w:eastAsia="Times New Roman" w:hAnsi="Times New Roman" w:cs="Times New Roman"/>
          <w:bCs/>
          <w:color w:val="000000"/>
          <w:lang w:val="en-GB" w:eastAsia="et-EE"/>
        </w:rPr>
        <w:t xml:space="preserve">Chen </w:t>
      </w:r>
      <w:r w:rsidR="000019B5" w:rsidRPr="006E6460">
        <w:rPr>
          <w:rFonts w:ascii="Times New Roman" w:eastAsia="Times New Roman" w:hAnsi="Times New Roman" w:cs="Times New Roman"/>
          <w:bCs/>
          <w:color w:val="000000"/>
          <w:lang w:val="en-GB" w:eastAsia="et-EE"/>
        </w:rPr>
        <w:t>(EU-China, Finland)</w:t>
      </w:r>
      <w:r w:rsidR="00596D02" w:rsidRPr="006E6460">
        <w:rPr>
          <w:rFonts w:ascii="Times New Roman" w:eastAsia="Times New Roman" w:hAnsi="Times New Roman" w:cs="Times New Roman"/>
          <w:bCs/>
          <w:color w:val="000000"/>
          <w:lang w:val="en-GB" w:eastAsia="et-EE"/>
        </w:rPr>
        <w:t xml:space="preserve">, </w:t>
      </w:r>
      <w:proofErr w:type="spellStart"/>
      <w:r w:rsidR="00596D02" w:rsidRPr="006E6460">
        <w:rPr>
          <w:rFonts w:ascii="Times New Roman" w:eastAsia="Times New Roman" w:hAnsi="Times New Roman" w:cs="Times New Roman"/>
          <w:bCs/>
          <w:color w:val="000000"/>
          <w:lang w:val="en-GB" w:eastAsia="et-EE"/>
        </w:rPr>
        <w:t>Elisabet</w:t>
      </w:r>
      <w:proofErr w:type="spellEnd"/>
      <w:r w:rsidR="00596D02" w:rsidRPr="006E6460">
        <w:rPr>
          <w:rFonts w:ascii="Times New Roman" w:eastAsia="Times New Roman" w:hAnsi="Times New Roman" w:cs="Times New Roman"/>
          <w:bCs/>
          <w:color w:val="000000"/>
          <w:lang w:val="en-GB" w:eastAsia="et-EE"/>
        </w:rPr>
        <w:t xml:space="preserve"> (</w:t>
      </w:r>
      <w:proofErr w:type="spellStart"/>
      <w:r w:rsidR="00596D02" w:rsidRPr="006E6460">
        <w:rPr>
          <w:rFonts w:ascii="Times New Roman" w:eastAsia="Times New Roman" w:hAnsi="Times New Roman" w:cs="Times New Roman"/>
          <w:bCs/>
          <w:color w:val="000000"/>
          <w:lang w:val="en-GB" w:eastAsia="et-EE"/>
        </w:rPr>
        <w:t>Seinäjoki</w:t>
      </w:r>
      <w:proofErr w:type="spellEnd"/>
      <w:r w:rsidR="00596D02" w:rsidRPr="006E6460">
        <w:rPr>
          <w:rFonts w:ascii="Times New Roman" w:eastAsia="Times New Roman" w:hAnsi="Times New Roman" w:cs="Times New Roman"/>
          <w:bCs/>
          <w:color w:val="000000"/>
          <w:lang w:val="en-GB" w:eastAsia="et-EE"/>
        </w:rPr>
        <w:t>, Finland)</w:t>
      </w:r>
      <w:r w:rsidR="00DA1D98" w:rsidRPr="006E6460">
        <w:rPr>
          <w:rFonts w:ascii="Times New Roman" w:eastAsia="Times New Roman" w:hAnsi="Times New Roman" w:cs="Times New Roman"/>
          <w:bCs/>
          <w:color w:val="000000"/>
          <w:lang w:val="en-GB" w:eastAsia="et-EE"/>
        </w:rPr>
        <w:t>.</w:t>
      </w:r>
    </w:p>
    <w:p w:rsidR="00513FC2" w:rsidRPr="006E6460" w:rsidRDefault="00513FC2" w:rsidP="00DE3373">
      <w:pPr>
        <w:jc w:val="both"/>
        <w:rPr>
          <w:rFonts w:ascii="Times New Roman" w:hAnsi="Times New Roman"/>
          <w:b/>
          <w:u w:val="single"/>
          <w:lang w:val="en-GB"/>
        </w:rPr>
      </w:pPr>
    </w:p>
    <w:p w:rsidR="00513FC2" w:rsidRPr="006E6460" w:rsidRDefault="00513FC2" w:rsidP="00513FC2">
      <w:pPr>
        <w:jc w:val="both"/>
        <w:rPr>
          <w:rFonts w:ascii="Times New Roman" w:hAnsi="Times New Roman"/>
          <w:lang w:val="en-GB"/>
        </w:rPr>
      </w:pPr>
      <w:r w:rsidRPr="006E6460">
        <w:rPr>
          <w:rFonts w:ascii="Times New Roman" w:hAnsi="Times New Roman"/>
          <w:lang w:val="en-GB"/>
        </w:rPr>
        <w:t>PTS</w:t>
      </w:r>
      <w:r w:rsidR="00123B8D" w:rsidRPr="006E6460">
        <w:rPr>
          <w:rFonts w:ascii="Times New Roman" w:hAnsi="Times New Roman"/>
          <w:lang w:val="en-GB"/>
        </w:rPr>
        <w:t xml:space="preserve"> </w:t>
      </w:r>
      <w:proofErr w:type="spellStart"/>
      <w:r w:rsidR="007F3B95" w:rsidRPr="006E6460">
        <w:rPr>
          <w:rFonts w:ascii="Times New Roman" w:hAnsi="Times New Roman"/>
          <w:lang w:val="en-GB"/>
        </w:rPr>
        <w:t>Clas</w:t>
      </w:r>
      <w:proofErr w:type="spellEnd"/>
      <w:r w:rsidRPr="006E6460">
        <w:rPr>
          <w:rFonts w:ascii="Times New Roman" w:hAnsi="Times New Roman"/>
          <w:lang w:val="en-GB"/>
        </w:rPr>
        <w:t xml:space="preserve"> representatives joined our meeting:</w:t>
      </w:r>
    </w:p>
    <w:p w:rsidR="00DE3373" w:rsidRPr="006E6460" w:rsidRDefault="00513FC2" w:rsidP="00513FC2">
      <w:pPr>
        <w:jc w:val="both"/>
        <w:rPr>
          <w:rFonts w:ascii="Times New Roman" w:hAnsi="Times New Roman"/>
          <w:lang w:val="en-GB"/>
        </w:rPr>
      </w:pPr>
      <w:r w:rsidRPr="006E6460">
        <w:rPr>
          <w:rFonts w:ascii="Times New Roman" w:hAnsi="Times New Roman"/>
          <w:lang w:val="en-GB"/>
        </w:rPr>
        <w:t xml:space="preserve">Tatiana </w:t>
      </w:r>
      <w:proofErr w:type="spellStart"/>
      <w:r w:rsidRPr="006E6460">
        <w:rPr>
          <w:rFonts w:ascii="Times New Roman" w:hAnsi="Times New Roman"/>
          <w:lang w:val="en-GB"/>
        </w:rPr>
        <w:t>Cini</w:t>
      </w:r>
      <w:proofErr w:type="spellEnd"/>
      <w:r w:rsidRPr="006E6460">
        <w:rPr>
          <w:rFonts w:ascii="Times New Roman" w:hAnsi="Times New Roman"/>
          <w:lang w:val="en-GB"/>
        </w:rPr>
        <w:t xml:space="preserve"> (project manager), Roberto </w:t>
      </w:r>
      <w:proofErr w:type="spellStart"/>
      <w:r w:rsidRPr="006E6460">
        <w:rPr>
          <w:rFonts w:ascii="Times New Roman" w:hAnsi="Times New Roman"/>
          <w:lang w:val="en-GB"/>
        </w:rPr>
        <w:t>Zucchetti</w:t>
      </w:r>
      <w:proofErr w:type="spellEnd"/>
      <w:r w:rsidRPr="006E6460">
        <w:rPr>
          <w:rFonts w:ascii="Times New Roman" w:hAnsi="Times New Roman"/>
          <w:lang w:val="en-GB"/>
        </w:rPr>
        <w:t xml:space="preserve"> (scientific referent), Giuseppe </w:t>
      </w:r>
      <w:proofErr w:type="spellStart"/>
      <w:r w:rsidRPr="006E6460">
        <w:rPr>
          <w:rFonts w:ascii="Times New Roman" w:hAnsi="Times New Roman"/>
          <w:lang w:val="en-GB"/>
        </w:rPr>
        <w:t>Siciliano</w:t>
      </w:r>
      <w:proofErr w:type="spellEnd"/>
      <w:r w:rsidRPr="006E6460">
        <w:rPr>
          <w:rFonts w:ascii="Times New Roman" w:hAnsi="Times New Roman"/>
          <w:lang w:val="en-GB"/>
        </w:rPr>
        <w:t xml:space="preserve"> (senior advisor), Alessandro </w:t>
      </w:r>
      <w:proofErr w:type="spellStart"/>
      <w:r w:rsidRPr="006E6460">
        <w:rPr>
          <w:rFonts w:ascii="Times New Roman" w:hAnsi="Times New Roman"/>
          <w:lang w:val="en-GB"/>
        </w:rPr>
        <w:t>Cresta</w:t>
      </w:r>
      <w:proofErr w:type="spellEnd"/>
      <w:r w:rsidRPr="006E6460">
        <w:rPr>
          <w:rFonts w:ascii="Times New Roman" w:hAnsi="Times New Roman"/>
          <w:lang w:val="en-GB"/>
        </w:rPr>
        <w:t xml:space="preserve"> (junior advisor).</w:t>
      </w:r>
    </w:p>
    <w:p w:rsidR="0096235A" w:rsidRPr="006E6460" w:rsidRDefault="0096235A" w:rsidP="0096235A">
      <w:pPr>
        <w:shd w:val="clear" w:color="auto" w:fill="FFFFFF"/>
        <w:rPr>
          <w:rFonts w:ascii="Times New Roman" w:hAnsi="Times New Roman" w:cs="Helvetica"/>
          <w:bCs/>
          <w:lang w:val="en-GB"/>
        </w:rPr>
      </w:pPr>
    </w:p>
    <w:p w:rsidR="0096235A" w:rsidRPr="006E6460" w:rsidRDefault="007F3B95" w:rsidP="0096235A">
      <w:pPr>
        <w:shd w:val="clear" w:color="auto" w:fill="FFFFFF"/>
        <w:rPr>
          <w:rFonts w:ascii="Times New Roman" w:hAnsi="Times New Roman" w:cs="Helvetica"/>
          <w:b/>
          <w:bCs/>
          <w:u w:val="single"/>
          <w:lang w:val="en-GB"/>
        </w:rPr>
      </w:pPr>
      <w:r w:rsidRPr="006E6460">
        <w:rPr>
          <w:rFonts w:ascii="Times New Roman" w:hAnsi="Times New Roman" w:cs="Helvetica"/>
          <w:b/>
          <w:bCs/>
          <w:u w:val="single"/>
          <w:lang w:val="en-GB"/>
        </w:rPr>
        <w:t>Meeting</w:t>
      </w:r>
      <w:r w:rsidR="00123B8D" w:rsidRPr="006E6460">
        <w:rPr>
          <w:rFonts w:ascii="Times New Roman" w:hAnsi="Times New Roman" w:cs="Helvetica"/>
          <w:b/>
          <w:bCs/>
          <w:u w:val="single"/>
          <w:lang w:val="en-GB"/>
        </w:rPr>
        <w:t xml:space="preserve"> agenda</w:t>
      </w:r>
      <w:r w:rsidR="0096235A" w:rsidRPr="006E6460">
        <w:rPr>
          <w:rFonts w:ascii="Times New Roman" w:hAnsi="Times New Roman" w:cs="Helvetica"/>
          <w:b/>
          <w:bCs/>
          <w:u w:val="single"/>
          <w:lang w:val="en-GB"/>
        </w:rPr>
        <w:t>:</w:t>
      </w:r>
    </w:p>
    <w:p w:rsidR="0096235A" w:rsidRPr="006E6460" w:rsidRDefault="007F3B95" w:rsidP="0096235A">
      <w:pPr>
        <w:shd w:val="clear" w:color="auto" w:fill="FFFFFF"/>
        <w:rPr>
          <w:rFonts w:ascii="Times New Roman" w:hAnsi="Times New Roman" w:cs="Helvetica"/>
          <w:bCs/>
          <w:lang w:val="en-GB"/>
        </w:rPr>
      </w:pPr>
      <w:r w:rsidRPr="006E6460">
        <w:rPr>
          <w:rFonts w:ascii="Times New Roman" w:hAnsi="Times New Roman" w:cs="Helvetica"/>
          <w:bCs/>
          <w:lang w:val="en-GB"/>
        </w:rPr>
        <w:t>1. Introduction</w:t>
      </w:r>
    </w:p>
    <w:p w:rsidR="0096235A" w:rsidRPr="006E6460" w:rsidRDefault="0096235A" w:rsidP="0096235A">
      <w:pPr>
        <w:shd w:val="clear" w:color="auto" w:fill="FFFFFF"/>
        <w:rPr>
          <w:rFonts w:ascii="Times New Roman" w:hAnsi="Times New Roman" w:cs="Helvetica"/>
          <w:bCs/>
          <w:lang w:val="en-GB"/>
        </w:rPr>
      </w:pPr>
      <w:r w:rsidRPr="006E6460">
        <w:rPr>
          <w:rFonts w:ascii="Times New Roman" w:hAnsi="Times New Roman" w:cs="Helvetica"/>
          <w:bCs/>
          <w:lang w:val="en-GB"/>
        </w:rPr>
        <w:t>2. Progress of the wo</w:t>
      </w:r>
      <w:r w:rsidR="007F3B95" w:rsidRPr="006E6460">
        <w:rPr>
          <w:rFonts w:ascii="Times New Roman" w:hAnsi="Times New Roman" w:cs="Helvetica"/>
          <w:bCs/>
          <w:lang w:val="en-GB"/>
        </w:rPr>
        <w:t>rk under each work package</w:t>
      </w:r>
    </w:p>
    <w:p w:rsidR="0096235A" w:rsidRPr="006E6460" w:rsidRDefault="0096235A" w:rsidP="0096235A">
      <w:pPr>
        <w:shd w:val="clear" w:color="auto" w:fill="FFFFFF"/>
        <w:rPr>
          <w:rFonts w:ascii="Times New Roman" w:hAnsi="Times New Roman" w:cs="Helvetica"/>
          <w:bCs/>
          <w:lang w:val="en-GB"/>
        </w:rPr>
      </w:pPr>
      <w:r w:rsidRPr="006E6460">
        <w:rPr>
          <w:rFonts w:ascii="Times New Roman" w:hAnsi="Times New Roman" w:cs="Helvetica"/>
          <w:bCs/>
          <w:lang w:val="en-GB"/>
        </w:rPr>
        <w:t xml:space="preserve">3. Project budget design - situation with offers, partners' inputs for calls for offers </w:t>
      </w:r>
      <w:r w:rsidR="007F3B95" w:rsidRPr="006E6460">
        <w:rPr>
          <w:rFonts w:ascii="Times New Roman" w:hAnsi="Times New Roman" w:cs="Helvetica"/>
          <w:bCs/>
          <w:lang w:val="en-GB"/>
        </w:rPr>
        <w:t>related to consultancy services</w:t>
      </w:r>
    </w:p>
    <w:p w:rsidR="00AC4615" w:rsidRPr="006E6460" w:rsidRDefault="0096235A" w:rsidP="0096235A">
      <w:pPr>
        <w:shd w:val="clear" w:color="auto" w:fill="FFFFFF"/>
        <w:rPr>
          <w:rFonts w:ascii="Times New Roman" w:eastAsia="Times New Roman" w:hAnsi="Times New Roman" w:cs="Times New Roman"/>
          <w:bCs/>
          <w:color w:val="000000"/>
          <w:lang w:val="en-GB" w:eastAsia="et-EE"/>
        </w:rPr>
      </w:pPr>
      <w:r w:rsidRPr="006E6460">
        <w:rPr>
          <w:rFonts w:ascii="Times New Roman" w:hAnsi="Times New Roman" w:cs="Helvetica"/>
          <w:bCs/>
          <w:lang w:val="en-GB"/>
        </w:rPr>
        <w:t>4. Next steps and planning of the coming meetings</w:t>
      </w:r>
    </w:p>
    <w:p w:rsidR="0096235A" w:rsidRPr="006E6460" w:rsidRDefault="0096235A" w:rsidP="00C43ED8">
      <w:pPr>
        <w:shd w:val="clear" w:color="auto" w:fill="FFFFFF"/>
        <w:rPr>
          <w:rFonts w:ascii="Times New Roman" w:eastAsia="Times New Roman" w:hAnsi="Times New Roman" w:cs="Times New Roman"/>
          <w:bCs/>
          <w:color w:val="000000"/>
          <w:u w:val="single"/>
          <w:lang w:val="en-GB" w:eastAsia="et-EE"/>
        </w:rPr>
      </w:pPr>
    </w:p>
    <w:p w:rsidR="00C0578D" w:rsidRPr="006E6460" w:rsidRDefault="00C43ED8" w:rsidP="00C43ED8">
      <w:pPr>
        <w:shd w:val="clear" w:color="auto" w:fill="FFFFFF"/>
        <w:rPr>
          <w:rFonts w:ascii="Times New Roman" w:eastAsia="Times New Roman" w:hAnsi="Times New Roman" w:cs="Times New Roman"/>
          <w:bCs/>
          <w:color w:val="000000"/>
          <w:u w:val="single"/>
          <w:lang w:val="en-GB" w:eastAsia="et-EE"/>
        </w:rPr>
      </w:pPr>
      <w:r w:rsidRPr="006E6460">
        <w:rPr>
          <w:rFonts w:ascii="Times New Roman" w:eastAsia="Times New Roman" w:hAnsi="Times New Roman" w:cs="Times New Roman"/>
          <w:bCs/>
          <w:color w:val="000000"/>
          <w:u w:val="single"/>
          <w:lang w:val="en-GB" w:eastAsia="et-EE"/>
        </w:rPr>
        <w:t>Summary of meeting by agenda points:</w:t>
      </w:r>
    </w:p>
    <w:p w:rsidR="003756D9" w:rsidRPr="006E6460" w:rsidRDefault="003756D9" w:rsidP="00C43ED8">
      <w:pPr>
        <w:shd w:val="clear" w:color="auto" w:fill="FFFFFF"/>
        <w:rPr>
          <w:rFonts w:ascii="Times New Roman" w:eastAsia="Times New Roman" w:hAnsi="Times New Roman" w:cs="Times New Roman"/>
          <w:bCs/>
          <w:color w:val="000000"/>
          <w:u w:val="single"/>
          <w:lang w:val="en-GB" w:eastAsia="et-EE"/>
        </w:rPr>
      </w:pPr>
    </w:p>
    <w:p w:rsidR="003756D9" w:rsidRPr="006E6460" w:rsidRDefault="003756D9" w:rsidP="003756D9">
      <w:pPr>
        <w:pStyle w:val="ListParagraph"/>
        <w:numPr>
          <w:ilvl w:val="0"/>
          <w:numId w:val="7"/>
        </w:numPr>
        <w:shd w:val="clear" w:color="auto" w:fill="FFFFFF"/>
        <w:rPr>
          <w:rFonts w:ascii="Times New Roman" w:eastAsia="Times New Roman" w:hAnsi="Times New Roman" w:cs="Times New Roman"/>
          <w:b/>
          <w:bCs/>
          <w:color w:val="000000"/>
        </w:rPr>
      </w:pPr>
      <w:r w:rsidRPr="006E6460">
        <w:rPr>
          <w:rFonts w:ascii="Times New Roman" w:eastAsia="Times New Roman" w:hAnsi="Times New Roman" w:cs="Times New Roman"/>
          <w:b/>
          <w:bCs/>
          <w:color w:val="000000"/>
        </w:rPr>
        <w:t>Introduction</w:t>
      </w:r>
    </w:p>
    <w:p w:rsidR="00AF621B" w:rsidRDefault="00AF621B" w:rsidP="003756D9">
      <w:pPr>
        <w:shd w:val="clear" w:color="auto" w:fill="FFFFFF"/>
        <w:jc w:val="both"/>
        <w:rPr>
          <w:rFonts w:ascii="Times New Roman" w:eastAsia="Times New Roman" w:hAnsi="Times New Roman" w:cs="Times New Roman"/>
          <w:bCs/>
          <w:color w:val="000000"/>
          <w:lang w:val="en-GB"/>
        </w:rPr>
      </w:pPr>
    </w:p>
    <w:p w:rsidR="003756D9" w:rsidRPr="006E6460" w:rsidRDefault="003756D9" w:rsidP="003756D9">
      <w:pPr>
        <w:shd w:val="clear" w:color="auto" w:fill="FFFFFF"/>
        <w:jc w:val="both"/>
        <w:rPr>
          <w:rFonts w:ascii="Times New Roman" w:eastAsia="Times New Roman" w:hAnsi="Times New Roman" w:cs="Times New Roman"/>
          <w:bCs/>
          <w:color w:val="000000"/>
          <w:lang w:val="en-GB"/>
        </w:rPr>
      </w:pPr>
      <w:proofErr w:type="spellStart"/>
      <w:r w:rsidRPr="006E6460">
        <w:rPr>
          <w:rFonts w:ascii="Times New Roman" w:eastAsia="Times New Roman" w:hAnsi="Times New Roman" w:cs="Times New Roman"/>
          <w:bCs/>
          <w:color w:val="000000"/>
          <w:lang w:val="en-GB"/>
        </w:rPr>
        <w:t>Kristiina</w:t>
      </w:r>
      <w:proofErr w:type="spellEnd"/>
      <w:r w:rsidRPr="006E6460">
        <w:rPr>
          <w:rFonts w:ascii="Times New Roman" w:eastAsia="Times New Roman" w:hAnsi="Times New Roman" w:cs="Times New Roman"/>
          <w:bCs/>
          <w:color w:val="000000"/>
          <w:lang w:val="en-GB"/>
        </w:rPr>
        <w:t xml:space="preserve"> gave short overview about the work that was done after </w:t>
      </w:r>
      <w:r w:rsidR="007F3B95" w:rsidRPr="006E6460">
        <w:rPr>
          <w:rFonts w:ascii="Times New Roman" w:eastAsia="Times New Roman" w:hAnsi="Times New Roman" w:cs="Times New Roman"/>
          <w:bCs/>
          <w:color w:val="000000"/>
          <w:lang w:val="en-GB"/>
        </w:rPr>
        <w:t xml:space="preserve">the </w:t>
      </w:r>
      <w:r w:rsidRPr="006E6460">
        <w:rPr>
          <w:rFonts w:ascii="Times New Roman" w:eastAsia="Times New Roman" w:hAnsi="Times New Roman" w:cs="Times New Roman"/>
          <w:bCs/>
          <w:color w:val="000000"/>
          <w:lang w:val="en-GB"/>
        </w:rPr>
        <w:t xml:space="preserve">last </w:t>
      </w:r>
      <w:r w:rsidR="003353A3" w:rsidRPr="006E6460">
        <w:rPr>
          <w:rFonts w:ascii="Times New Roman" w:eastAsia="Times New Roman" w:hAnsi="Times New Roman" w:cs="Times New Roman"/>
          <w:bCs/>
          <w:color w:val="000000"/>
          <w:lang w:val="en-GB"/>
        </w:rPr>
        <w:t xml:space="preserve">Zoom </w:t>
      </w:r>
      <w:r w:rsidRPr="006E6460">
        <w:rPr>
          <w:rFonts w:ascii="Times New Roman" w:eastAsia="Times New Roman" w:hAnsi="Times New Roman" w:cs="Times New Roman"/>
          <w:bCs/>
          <w:color w:val="000000"/>
          <w:lang w:val="en-GB"/>
        </w:rPr>
        <w:t xml:space="preserve">meeting (09.04). We have been working with preparing call for tenders for consultancy services to be provided for involving Chinese partners. </w:t>
      </w:r>
    </w:p>
    <w:p w:rsidR="004C64F4" w:rsidRPr="006E6460" w:rsidRDefault="003756D9" w:rsidP="003756D9">
      <w:pPr>
        <w:shd w:val="clear" w:color="auto" w:fill="FFFFFF"/>
        <w:jc w:val="both"/>
        <w:rPr>
          <w:rFonts w:ascii="Times New Roman" w:eastAsia="Times New Roman" w:hAnsi="Times New Roman" w:cs="Times New Roman"/>
          <w:bCs/>
          <w:color w:val="000000"/>
          <w:lang w:val="en-GB"/>
        </w:rPr>
      </w:pPr>
      <w:r w:rsidRPr="006E6460">
        <w:rPr>
          <w:rFonts w:ascii="Times New Roman" w:eastAsia="Times New Roman" w:hAnsi="Times New Roman" w:cs="Times New Roman"/>
          <w:bCs/>
          <w:color w:val="000000"/>
          <w:lang w:val="en-GB"/>
        </w:rPr>
        <w:t>We also prop</w:t>
      </w:r>
      <w:r w:rsidR="007F3B95" w:rsidRPr="006E6460">
        <w:rPr>
          <w:rFonts w:ascii="Times New Roman" w:eastAsia="Times New Roman" w:hAnsi="Times New Roman" w:cs="Times New Roman"/>
          <w:bCs/>
          <w:color w:val="000000"/>
          <w:lang w:val="en-GB"/>
        </w:rPr>
        <w:t xml:space="preserve">osed some amendments to </w:t>
      </w:r>
      <w:proofErr w:type="spellStart"/>
      <w:r w:rsidR="007F3B95" w:rsidRPr="006E6460">
        <w:rPr>
          <w:rFonts w:ascii="Times New Roman" w:eastAsia="Times New Roman" w:hAnsi="Times New Roman" w:cs="Times New Roman"/>
          <w:bCs/>
          <w:color w:val="000000"/>
          <w:lang w:val="en-GB"/>
        </w:rPr>
        <w:t>PTSClas</w:t>
      </w:r>
      <w:proofErr w:type="spellEnd"/>
      <w:r w:rsidRPr="006E6460">
        <w:rPr>
          <w:rFonts w:ascii="Times New Roman" w:eastAsia="Times New Roman" w:hAnsi="Times New Roman" w:cs="Times New Roman"/>
          <w:bCs/>
          <w:color w:val="000000"/>
          <w:lang w:val="en-GB"/>
        </w:rPr>
        <w:t xml:space="preserve"> offer, which is now final and was sent to you. </w:t>
      </w:r>
      <w:proofErr w:type="spellStart"/>
      <w:r w:rsidRPr="006E6460">
        <w:rPr>
          <w:rFonts w:ascii="Times New Roman" w:eastAsia="Times New Roman" w:hAnsi="Times New Roman" w:cs="Times New Roman"/>
          <w:bCs/>
          <w:color w:val="000000"/>
          <w:lang w:val="en-GB"/>
        </w:rPr>
        <w:t>Heliise</w:t>
      </w:r>
      <w:proofErr w:type="spellEnd"/>
      <w:r w:rsidR="007F3B95" w:rsidRPr="006E6460">
        <w:rPr>
          <w:rFonts w:ascii="Times New Roman" w:eastAsia="Times New Roman" w:hAnsi="Times New Roman" w:cs="Times New Roman"/>
          <w:bCs/>
          <w:color w:val="000000"/>
          <w:lang w:val="en-GB"/>
        </w:rPr>
        <w:t xml:space="preserve"> </w:t>
      </w:r>
      <w:r w:rsidRPr="006E6460">
        <w:rPr>
          <w:rFonts w:ascii="Times New Roman" w:eastAsia="Times New Roman" w:hAnsi="Times New Roman" w:cs="Times New Roman"/>
          <w:bCs/>
          <w:color w:val="000000"/>
          <w:lang w:val="en-GB"/>
        </w:rPr>
        <w:t>collected information for aviation training consorti</w:t>
      </w:r>
      <w:r w:rsidR="007F3B95" w:rsidRPr="006E6460">
        <w:rPr>
          <w:rFonts w:ascii="Times New Roman" w:eastAsia="Times New Roman" w:hAnsi="Times New Roman" w:cs="Times New Roman"/>
          <w:bCs/>
          <w:color w:val="000000"/>
          <w:lang w:val="en-GB"/>
        </w:rPr>
        <w:t xml:space="preserve">um through Google </w:t>
      </w:r>
      <w:r w:rsidR="00057B5B" w:rsidRPr="006E6460">
        <w:rPr>
          <w:rFonts w:ascii="Times New Roman" w:eastAsia="Times New Roman" w:hAnsi="Times New Roman" w:cs="Times New Roman"/>
          <w:bCs/>
          <w:color w:val="000000"/>
          <w:lang w:val="en-GB"/>
        </w:rPr>
        <w:t>questionnaire;</w:t>
      </w:r>
      <w:r w:rsidR="007F3B95" w:rsidRPr="006E6460">
        <w:rPr>
          <w:rFonts w:ascii="Times New Roman" w:eastAsia="Times New Roman" w:hAnsi="Times New Roman" w:cs="Times New Roman"/>
          <w:bCs/>
          <w:color w:val="000000"/>
          <w:lang w:val="en-GB"/>
        </w:rPr>
        <w:t xml:space="preserve"> altogether we have 7 partners who are interested to participate in joint programme.</w:t>
      </w:r>
    </w:p>
    <w:p w:rsidR="004C64F4" w:rsidRPr="006E6460" w:rsidRDefault="004C64F4" w:rsidP="003756D9">
      <w:pPr>
        <w:shd w:val="clear" w:color="auto" w:fill="FFFFFF"/>
        <w:jc w:val="both"/>
        <w:rPr>
          <w:rFonts w:ascii="Times New Roman" w:eastAsia="Times New Roman" w:hAnsi="Times New Roman" w:cs="Times New Roman"/>
          <w:bCs/>
          <w:color w:val="000000"/>
          <w:lang w:val="en-GB"/>
        </w:rPr>
      </w:pPr>
    </w:p>
    <w:p w:rsidR="006E7642" w:rsidRPr="006E6460" w:rsidRDefault="006E7642" w:rsidP="006E7642">
      <w:pPr>
        <w:pStyle w:val="ListParagraph"/>
        <w:numPr>
          <w:ilvl w:val="0"/>
          <w:numId w:val="7"/>
        </w:numPr>
        <w:shd w:val="clear" w:color="auto" w:fill="FFFFFF"/>
        <w:rPr>
          <w:rFonts w:ascii="Times New Roman" w:hAnsi="Times New Roman" w:cs="Helvetica"/>
          <w:b/>
          <w:bCs/>
        </w:rPr>
      </w:pPr>
      <w:r w:rsidRPr="006E6460">
        <w:rPr>
          <w:rFonts w:ascii="Times New Roman" w:hAnsi="Times New Roman" w:cs="Helvetica"/>
          <w:b/>
          <w:bCs/>
        </w:rPr>
        <w:t>Progress of the work under each work package 1-6 - WP leaders will give an overview about their WP work</w:t>
      </w:r>
    </w:p>
    <w:p w:rsidR="006E7642" w:rsidRPr="006E6460" w:rsidRDefault="006E7642" w:rsidP="006E7642">
      <w:pPr>
        <w:shd w:val="clear" w:color="auto" w:fill="FFFFFF"/>
        <w:rPr>
          <w:rFonts w:ascii="Times New Roman" w:hAnsi="Times New Roman" w:cs="Helvetica"/>
          <w:bCs/>
          <w:lang w:val="en-GB"/>
        </w:rPr>
      </w:pPr>
    </w:p>
    <w:p w:rsidR="006E7642" w:rsidRPr="006E6460" w:rsidRDefault="006E7642" w:rsidP="006E7642">
      <w:pPr>
        <w:shd w:val="clear" w:color="auto" w:fill="FFFFFF"/>
        <w:rPr>
          <w:rFonts w:ascii="Times New Roman" w:hAnsi="Times New Roman" w:cs="Helvetica"/>
          <w:bCs/>
          <w:lang w:val="en-GB"/>
        </w:rPr>
      </w:pPr>
      <w:r w:rsidRPr="006E6460">
        <w:rPr>
          <w:rFonts w:ascii="Times New Roman" w:hAnsi="Times New Roman" w:cs="Helvetica"/>
          <w:b/>
          <w:bCs/>
          <w:lang w:val="en-GB"/>
        </w:rPr>
        <w:t>WP 1 (management)</w:t>
      </w:r>
      <w:r w:rsidRPr="006E6460">
        <w:rPr>
          <w:rFonts w:ascii="Times New Roman" w:hAnsi="Times New Roman" w:cs="Helvetica"/>
          <w:bCs/>
          <w:lang w:val="en-GB"/>
        </w:rPr>
        <w:t xml:space="preserve"> – we are working with budget and have agreed the sharing of common expenses between part</w:t>
      </w:r>
      <w:r w:rsidR="0079501D" w:rsidRPr="006E6460">
        <w:rPr>
          <w:rFonts w:ascii="Times New Roman" w:hAnsi="Times New Roman" w:cs="Helvetica"/>
          <w:bCs/>
          <w:lang w:val="en-GB"/>
        </w:rPr>
        <w:t xml:space="preserve">ners. We expect to share these </w:t>
      </w:r>
      <w:r w:rsidRPr="006E6460">
        <w:rPr>
          <w:rFonts w:ascii="Times New Roman" w:hAnsi="Times New Roman" w:cs="Helvetica"/>
          <w:bCs/>
          <w:lang w:val="en-GB"/>
        </w:rPr>
        <w:t>expenses as follows:</w:t>
      </w:r>
    </w:p>
    <w:p w:rsidR="008B68E6" w:rsidRPr="006E6460" w:rsidRDefault="008B68E6" w:rsidP="00BF60F6">
      <w:pPr>
        <w:pStyle w:val="ListParagraph"/>
        <w:numPr>
          <w:ilvl w:val="0"/>
          <w:numId w:val="8"/>
        </w:numPr>
        <w:shd w:val="clear" w:color="auto" w:fill="FFFFFF"/>
        <w:rPr>
          <w:rFonts w:ascii="Times New Roman" w:hAnsi="Times New Roman" w:cs="Helvetica"/>
          <w:bCs/>
        </w:rPr>
      </w:pPr>
      <w:r w:rsidRPr="006E6460">
        <w:rPr>
          <w:rFonts w:ascii="Times New Roman" w:hAnsi="Times New Roman" w:cs="Helvetica"/>
          <w:bCs/>
        </w:rPr>
        <w:t>General coordination of the TNC project (WP 1) –</w:t>
      </w:r>
      <w:r w:rsidR="003B676B" w:rsidRPr="006E6460">
        <w:rPr>
          <w:rFonts w:ascii="Times New Roman" w:hAnsi="Times New Roman" w:cs="Helvetica"/>
          <w:bCs/>
        </w:rPr>
        <w:t xml:space="preserve"> covered by Estonian partner</w:t>
      </w:r>
      <w:r w:rsidRPr="006E6460">
        <w:rPr>
          <w:rFonts w:ascii="Times New Roman" w:hAnsi="Times New Roman" w:cs="Helvetica"/>
          <w:bCs/>
        </w:rPr>
        <w:t>;</w:t>
      </w:r>
    </w:p>
    <w:p w:rsidR="006E7642" w:rsidRPr="006E6460" w:rsidRDefault="006E7642" w:rsidP="00A5502E">
      <w:pPr>
        <w:pStyle w:val="ListParagraph"/>
        <w:numPr>
          <w:ilvl w:val="0"/>
          <w:numId w:val="8"/>
        </w:numPr>
        <w:shd w:val="clear" w:color="auto" w:fill="FFFFFF"/>
        <w:rPr>
          <w:rFonts w:ascii="Times New Roman" w:hAnsi="Times New Roman" w:cs="Helvetica"/>
          <w:bCs/>
        </w:rPr>
      </w:pPr>
      <w:r w:rsidRPr="006E6460">
        <w:rPr>
          <w:rFonts w:ascii="Times New Roman" w:hAnsi="Times New Roman" w:cs="Helvetica"/>
          <w:bCs/>
        </w:rPr>
        <w:t>Feasibility study (WP 2) – covered by Italian partners;</w:t>
      </w:r>
    </w:p>
    <w:p w:rsidR="008B68E6" w:rsidRPr="006E6460" w:rsidRDefault="006E7642" w:rsidP="00A5502E">
      <w:pPr>
        <w:pStyle w:val="ListParagraph"/>
        <w:numPr>
          <w:ilvl w:val="0"/>
          <w:numId w:val="8"/>
        </w:numPr>
        <w:shd w:val="clear" w:color="auto" w:fill="FFFFFF"/>
        <w:rPr>
          <w:rFonts w:ascii="Times New Roman" w:hAnsi="Times New Roman" w:cs="Helvetica"/>
          <w:bCs/>
        </w:rPr>
      </w:pPr>
      <w:r w:rsidRPr="006E6460">
        <w:rPr>
          <w:rFonts w:ascii="Times New Roman" w:hAnsi="Times New Roman" w:cs="Helvetica"/>
          <w:bCs/>
        </w:rPr>
        <w:t>Building aviation training consortium and drafting incubation plan (WP 3) –</w:t>
      </w:r>
      <w:r w:rsidR="003B676B" w:rsidRPr="006E6460">
        <w:rPr>
          <w:rFonts w:ascii="Times New Roman" w:hAnsi="Times New Roman" w:cs="Helvetica"/>
          <w:bCs/>
        </w:rPr>
        <w:t xml:space="preserve"> covered by Estonian partner</w:t>
      </w:r>
      <w:r w:rsidRPr="006E6460">
        <w:rPr>
          <w:rFonts w:ascii="Times New Roman" w:hAnsi="Times New Roman" w:cs="Helvetica"/>
          <w:bCs/>
        </w:rPr>
        <w:t>;</w:t>
      </w:r>
    </w:p>
    <w:p w:rsidR="008B68E6" w:rsidRPr="006E6460" w:rsidRDefault="008B68E6" w:rsidP="00A5502E">
      <w:pPr>
        <w:pStyle w:val="ListParagraph"/>
        <w:numPr>
          <w:ilvl w:val="0"/>
          <w:numId w:val="8"/>
        </w:numPr>
        <w:shd w:val="clear" w:color="auto" w:fill="FFFFFF"/>
        <w:rPr>
          <w:rFonts w:ascii="Times New Roman" w:hAnsi="Times New Roman" w:cs="Helvetica"/>
          <w:bCs/>
        </w:rPr>
      </w:pPr>
      <w:r w:rsidRPr="006E6460">
        <w:rPr>
          <w:rFonts w:ascii="Times New Roman" w:hAnsi="Times New Roman" w:cs="Helvetica"/>
          <w:bCs/>
        </w:rPr>
        <w:t>Consultancy services involving Chinese side and their inputs (WP 2 and WP 3) –</w:t>
      </w:r>
      <w:r w:rsidR="003B676B" w:rsidRPr="006E6460">
        <w:rPr>
          <w:rFonts w:ascii="Times New Roman" w:hAnsi="Times New Roman" w:cs="Helvetica"/>
          <w:bCs/>
        </w:rPr>
        <w:t xml:space="preserve"> covered by Estonian partner</w:t>
      </w:r>
      <w:r w:rsidRPr="006E6460">
        <w:rPr>
          <w:rFonts w:ascii="Times New Roman" w:hAnsi="Times New Roman" w:cs="Helvetica"/>
          <w:bCs/>
        </w:rPr>
        <w:t>;</w:t>
      </w:r>
    </w:p>
    <w:p w:rsidR="00811B38" w:rsidRPr="006E6460" w:rsidRDefault="008B68E6" w:rsidP="00A5502E">
      <w:pPr>
        <w:pStyle w:val="ListParagraph"/>
        <w:numPr>
          <w:ilvl w:val="0"/>
          <w:numId w:val="8"/>
        </w:numPr>
        <w:shd w:val="clear" w:color="auto" w:fill="FFFFFF"/>
        <w:rPr>
          <w:rFonts w:ascii="Times New Roman" w:hAnsi="Times New Roman" w:cs="Helvetica"/>
          <w:bCs/>
        </w:rPr>
      </w:pPr>
      <w:r w:rsidRPr="006E6460">
        <w:rPr>
          <w:rFonts w:ascii="Times New Roman" w:hAnsi="Times New Roman" w:cs="Helvetica"/>
          <w:bCs/>
        </w:rPr>
        <w:t xml:space="preserve">Consultancy services involving Chinese side and their inputs (WP 4 and WP </w:t>
      </w:r>
      <w:r w:rsidR="003B676B" w:rsidRPr="006E6460">
        <w:rPr>
          <w:rFonts w:ascii="Times New Roman" w:hAnsi="Times New Roman" w:cs="Helvetica"/>
          <w:bCs/>
        </w:rPr>
        <w:t>5) – covered by Finnish partner</w:t>
      </w:r>
      <w:r w:rsidRPr="006E6460">
        <w:rPr>
          <w:rFonts w:ascii="Times New Roman" w:hAnsi="Times New Roman" w:cs="Helvetica"/>
          <w:bCs/>
        </w:rPr>
        <w:t>;</w:t>
      </w:r>
    </w:p>
    <w:p w:rsidR="00205156" w:rsidRPr="006E6460" w:rsidRDefault="00811B38" w:rsidP="00A5502E">
      <w:pPr>
        <w:pStyle w:val="ListParagraph"/>
        <w:numPr>
          <w:ilvl w:val="0"/>
          <w:numId w:val="8"/>
        </w:numPr>
        <w:shd w:val="clear" w:color="auto" w:fill="FFFFFF"/>
        <w:rPr>
          <w:rFonts w:ascii="Times New Roman" w:hAnsi="Times New Roman" w:cs="Helvetica"/>
          <w:bCs/>
        </w:rPr>
      </w:pPr>
      <w:r w:rsidRPr="006E6460">
        <w:rPr>
          <w:rFonts w:ascii="Times New Roman" w:hAnsi="Times New Roman" w:cs="Helvetica"/>
          <w:bCs/>
        </w:rPr>
        <w:t>Building business platforms for European and Chinese partners and companies (WP 4) –</w:t>
      </w:r>
      <w:r w:rsidR="003B676B" w:rsidRPr="006E6460">
        <w:rPr>
          <w:rFonts w:ascii="Times New Roman" w:hAnsi="Times New Roman" w:cs="Helvetica"/>
          <w:bCs/>
        </w:rPr>
        <w:t xml:space="preserve"> covered by Finnish partner</w:t>
      </w:r>
      <w:r w:rsidRPr="006E6460">
        <w:rPr>
          <w:rFonts w:ascii="Times New Roman" w:hAnsi="Times New Roman" w:cs="Helvetica"/>
          <w:bCs/>
        </w:rPr>
        <w:t>;</w:t>
      </w:r>
    </w:p>
    <w:p w:rsidR="00205156" w:rsidRPr="008F18F3" w:rsidRDefault="00205156" w:rsidP="00A5502E">
      <w:pPr>
        <w:pStyle w:val="ListParagraph"/>
        <w:numPr>
          <w:ilvl w:val="0"/>
          <w:numId w:val="8"/>
        </w:numPr>
        <w:shd w:val="clear" w:color="auto" w:fill="FFFFFF"/>
        <w:rPr>
          <w:rFonts w:ascii="Times New Roman" w:hAnsi="Times New Roman" w:cs="Helvetica"/>
          <w:bCs/>
          <w:highlight w:val="green"/>
        </w:rPr>
      </w:pPr>
      <w:r w:rsidRPr="006E6460">
        <w:rPr>
          <w:rFonts w:ascii="Times New Roman" w:hAnsi="Times New Roman" w:cs="Helvetica"/>
          <w:bCs/>
        </w:rPr>
        <w:t xml:space="preserve">Feasibility study (WP 5) and building joint tourism platform </w:t>
      </w:r>
      <w:hyperlink r:id="rId5" w:history="1">
        <w:r w:rsidR="00A5502E" w:rsidRPr="006E6460">
          <w:rPr>
            <w:rStyle w:val="Hyperlink"/>
            <w:rFonts w:ascii="Times New Roman" w:hAnsi="Times New Roman" w:cs="Helvetica"/>
            <w:bCs/>
          </w:rPr>
          <w:t>www.visitruraleurope.com</w:t>
        </w:r>
      </w:hyperlink>
      <w:r w:rsidR="00A5502E" w:rsidRPr="006E6460">
        <w:rPr>
          <w:rFonts w:ascii="Times New Roman" w:hAnsi="Times New Roman" w:cs="Helvetica"/>
          <w:bCs/>
        </w:rPr>
        <w:t xml:space="preserve">  </w:t>
      </w:r>
      <w:r w:rsidRPr="006E6460">
        <w:rPr>
          <w:rFonts w:ascii="Times New Roman" w:hAnsi="Times New Roman" w:cs="Helvetica"/>
          <w:bCs/>
        </w:rPr>
        <w:t xml:space="preserve">- </w:t>
      </w:r>
      <w:r w:rsidRPr="008F18F3">
        <w:rPr>
          <w:rFonts w:ascii="Times New Roman" w:hAnsi="Times New Roman" w:cs="Helvetica"/>
          <w:bCs/>
          <w:highlight w:val="green"/>
        </w:rPr>
        <w:t>covered by Slovenian and Creek partners</w:t>
      </w:r>
      <w:r w:rsidR="000F0B4B" w:rsidRPr="008F18F3">
        <w:rPr>
          <w:rFonts w:ascii="Times New Roman" w:hAnsi="Times New Roman" w:cs="Helvetica"/>
          <w:bCs/>
          <w:highlight w:val="green"/>
        </w:rPr>
        <w:t xml:space="preserve"> (</w:t>
      </w:r>
      <w:r w:rsidR="00826246" w:rsidRPr="008F18F3">
        <w:rPr>
          <w:rFonts w:ascii="Times New Roman" w:hAnsi="Times New Roman" w:cs="Helvetica"/>
          <w:bCs/>
          <w:highlight w:val="green"/>
        </w:rPr>
        <w:t xml:space="preserve">needs to be discussed and </w:t>
      </w:r>
      <w:r w:rsidR="000F0B4B" w:rsidRPr="008F18F3">
        <w:rPr>
          <w:rFonts w:ascii="Times New Roman" w:hAnsi="Times New Roman" w:cs="Helvetica"/>
          <w:bCs/>
          <w:highlight w:val="green"/>
        </w:rPr>
        <w:t>agreed)</w:t>
      </w:r>
      <w:r w:rsidRPr="008F18F3">
        <w:rPr>
          <w:rFonts w:ascii="Times New Roman" w:hAnsi="Times New Roman" w:cs="Helvetica"/>
          <w:bCs/>
          <w:highlight w:val="green"/>
        </w:rPr>
        <w:t>;</w:t>
      </w:r>
    </w:p>
    <w:p w:rsidR="00A5502E" w:rsidRPr="006E6460" w:rsidRDefault="00205156" w:rsidP="00A5502E">
      <w:pPr>
        <w:pStyle w:val="ListParagraph"/>
        <w:numPr>
          <w:ilvl w:val="0"/>
          <w:numId w:val="8"/>
        </w:numPr>
        <w:shd w:val="clear" w:color="auto" w:fill="FFFFFF"/>
        <w:rPr>
          <w:rFonts w:ascii="Times New Roman" w:hAnsi="Times New Roman" w:cs="Helvetica"/>
          <w:bCs/>
        </w:rPr>
      </w:pPr>
      <w:r w:rsidRPr="006E6460">
        <w:rPr>
          <w:rFonts w:ascii="Times New Roman" w:hAnsi="Times New Roman" w:cs="Helvetica"/>
          <w:bCs/>
        </w:rPr>
        <w:t xml:space="preserve">Project homepage </w:t>
      </w:r>
      <w:hyperlink r:id="rId6" w:history="1">
        <w:r w:rsidRPr="006E6460">
          <w:rPr>
            <w:rStyle w:val="Hyperlink"/>
            <w:rFonts w:ascii="Times New Roman" w:hAnsi="Times New Roman" w:cs="Helvetica"/>
            <w:bCs/>
          </w:rPr>
          <w:t>www.airtrafficnetwork.com</w:t>
        </w:r>
      </w:hyperlink>
      <w:r w:rsidRPr="006E6460">
        <w:rPr>
          <w:rFonts w:ascii="Times New Roman" w:hAnsi="Times New Roman" w:cs="Helvetica"/>
          <w:bCs/>
        </w:rPr>
        <w:t xml:space="preserve">  - </w:t>
      </w:r>
      <w:r w:rsidR="00A5502E" w:rsidRPr="006E6460">
        <w:rPr>
          <w:rFonts w:ascii="Times New Roman" w:hAnsi="Times New Roman" w:cs="Helvetica"/>
          <w:bCs/>
        </w:rPr>
        <w:t>covered by Slovenian partner;</w:t>
      </w:r>
    </w:p>
    <w:p w:rsidR="00A5502E" w:rsidRPr="006E6460" w:rsidRDefault="00A5502E" w:rsidP="00A5502E">
      <w:pPr>
        <w:pStyle w:val="ListParagraph"/>
        <w:numPr>
          <w:ilvl w:val="0"/>
          <w:numId w:val="8"/>
        </w:numPr>
        <w:shd w:val="clear" w:color="auto" w:fill="FFFFFF"/>
        <w:rPr>
          <w:rFonts w:ascii="Times New Roman" w:hAnsi="Times New Roman" w:cs="Helvetica"/>
          <w:bCs/>
        </w:rPr>
      </w:pPr>
      <w:r w:rsidRPr="006E6460">
        <w:rPr>
          <w:rFonts w:ascii="Times New Roman" w:hAnsi="Times New Roman" w:cs="Helvetica"/>
          <w:bCs/>
        </w:rPr>
        <w:t>Interpretation costs in China – covered by Creek partner;</w:t>
      </w:r>
    </w:p>
    <w:p w:rsidR="00A5502E" w:rsidRPr="006E6460" w:rsidRDefault="00606905" w:rsidP="00A5502E">
      <w:pPr>
        <w:pStyle w:val="ListParagraph"/>
        <w:numPr>
          <w:ilvl w:val="0"/>
          <w:numId w:val="8"/>
        </w:numPr>
        <w:shd w:val="clear" w:color="auto" w:fill="FFFFFF"/>
        <w:rPr>
          <w:rFonts w:ascii="Times New Roman" w:hAnsi="Times New Roman" w:cs="Helvetica"/>
          <w:bCs/>
        </w:rPr>
      </w:pPr>
      <w:r w:rsidRPr="006E6460">
        <w:rPr>
          <w:rFonts w:ascii="Times New Roman" w:hAnsi="Times New Roman" w:cs="Helvetica"/>
          <w:bCs/>
        </w:rPr>
        <w:t>Travel costs for</w:t>
      </w:r>
      <w:r w:rsidR="00A5502E" w:rsidRPr="006E6460">
        <w:rPr>
          <w:rFonts w:ascii="Times New Roman" w:hAnsi="Times New Roman" w:cs="Helvetica"/>
          <w:bCs/>
        </w:rPr>
        <w:t xml:space="preserve"> </w:t>
      </w:r>
      <w:proofErr w:type="spellStart"/>
      <w:r w:rsidR="00A5502E" w:rsidRPr="006E6460">
        <w:rPr>
          <w:rFonts w:ascii="Times New Roman" w:hAnsi="Times New Roman" w:cs="Helvetica"/>
          <w:bCs/>
        </w:rPr>
        <w:t>Jukka</w:t>
      </w:r>
      <w:proofErr w:type="spellEnd"/>
      <w:r w:rsidR="00A5502E" w:rsidRPr="006E6460">
        <w:rPr>
          <w:rFonts w:ascii="Times New Roman" w:hAnsi="Times New Roman" w:cs="Helvetica"/>
          <w:bCs/>
        </w:rPr>
        <w:t xml:space="preserve"> and Chen – shared between partners</w:t>
      </w:r>
      <w:r w:rsidRPr="006E6460">
        <w:rPr>
          <w:rFonts w:ascii="Times New Roman" w:hAnsi="Times New Roman" w:cs="Helvetica"/>
          <w:bCs/>
        </w:rPr>
        <w:t xml:space="preserve"> according to the eligibility rules</w:t>
      </w:r>
      <w:r w:rsidR="00A5502E" w:rsidRPr="006E6460">
        <w:rPr>
          <w:rFonts w:ascii="Times New Roman" w:hAnsi="Times New Roman" w:cs="Helvetica"/>
          <w:bCs/>
        </w:rPr>
        <w:t>.</w:t>
      </w:r>
    </w:p>
    <w:p w:rsidR="008B68E6" w:rsidRPr="006E6460" w:rsidRDefault="008B68E6" w:rsidP="008B68E6">
      <w:pPr>
        <w:shd w:val="clear" w:color="auto" w:fill="FFFFFF"/>
        <w:rPr>
          <w:rFonts w:ascii="Times New Roman" w:hAnsi="Times New Roman" w:cs="Helvetica"/>
          <w:bCs/>
          <w:lang w:val="en-GB"/>
        </w:rPr>
      </w:pPr>
    </w:p>
    <w:p w:rsidR="007933FB" w:rsidRPr="006E6460" w:rsidRDefault="00901136" w:rsidP="005E36E1">
      <w:pPr>
        <w:shd w:val="clear" w:color="auto" w:fill="FFFFFF"/>
        <w:jc w:val="both"/>
        <w:rPr>
          <w:rFonts w:ascii="Times New Roman" w:hAnsi="Times New Roman" w:cs="Helvetica"/>
          <w:bCs/>
          <w:lang w:val="en-GB"/>
        </w:rPr>
      </w:pPr>
      <w:r w:rsidRPr="006E6460">
        <w:rPr>
          <w:rFonts w:ascii="Times New Roman" w:hAnsi="Times New Roman" w:cs="Helvetica"/>
          <w:b/>
          <w:bCs/>
          <w:lang w:val="en-GB"/>
        </w:rPr>
        <w:t>WP 2 (Feasibility study)</w:t>
      </w:r>
      <w:r w:rsidRPr="006E6460">
        <w:rPr>
          <w:rFonts w:ascii="Times New Roman" w:hAnsi="Times New Roman" w:cs="Helvetica"/>
          <w:bCs/>
          <w:lang w:val="en-GB"/>
        </w:rPr>
        <w:t xml:space="preserve"> – Tatiana from </w:t>
      </w:r>
      <w:proofErr w:type="spellStart"/>
      <w:r w:rsidR="00211971" w:rsidRPr="006E6460">
        <w:rPr>
          <w:rFonts w:ascii="Times New Roman" w:hAnsi="Times New Roman" w:cs="Helvetica"/>
          <w:bCs/>
          <w:lang w:val="en-GB"/>
        </w:rPr>
        <w:t>PTS</w:t>
      </w:r>
      <w:r w:rsidR="00375180" w:rsidRPr="006E6460">
        <w:rPr>
          <w:rFonts w:ascii="Times New Roman" w:hAnsi="Times New Roman" w:cs="Helvetica"/>
          <w:bCs/>
          <w:lang w:val="en-GB"/>
        </w:rPr>
        <w:t>Clas</w:t>
      </w:r>
      <w:proofErr w:type="spellEnd"/>
      <w:r w:rsidRPr="006E6460">
        <w:rPr>
          <w:rFonts w:ascii="Times New Roman" w:hAnsi="Times New Roman" w:cs="Helvetica"/>
          <w:bCs/>
          <w:lang w:val="en-GB"/>
        </w:rPr>
        <w:t xml:space="preserve"> </w:t>
      </w:r>
      <w:r w:rsidR="00211971" w:rsidRPr="006E6460">
        <w:rPr>
          <w:rFonts w:ascii="Times New Roman" w:hAnsi="Times New Roman" w:cs="Helvetica"/>
          <w:bCs/>
          <w:lang w:val="en-GB"/>
        </w:rPr>
        <w:t xml:space="preserve">introduced their offer, methodology and the next steps related to collecting information about partner airports. Tatiana also shared </w:t>
      </w:r>
      <w:proofErr w:type="spellStart"/>
      <w:r w:rsidR="00211971" w:rsidRPr="006E6460">
        <w:rPr>
          <w:rFonts w:ascii="Times New Roman" w:hAnsi="Times New Roman" w:cs="Helvetica"/>
          <w:bCs/>
          <w:lang w:val="en-GB"/>
        </w:rPr>
        <w:t>ppt</w:t>
      </w:r>
      <w:proofErr w:type="spellEnd"/>
      <w:r w:rsidR="00211971" w:rsidRPr="006E6460">
        <w:rPr>
          <w:rFonts w:ascii="Times New Roman" w:hAnsi="Times New Roman" w:cs="Helvetica"/>
          <w:bCs/>
          <w:lang w:val="en-GB"/>
        </w:rPr>
        <w:t xml:space="preserve"> presentation, which is enclosed to the summary. </w:t>
      </w:r>
      <w:proofErr w:type="spellStart"/>
      <w:r w:rsidR="00375180" w:rsidRPr="00F7376C">
        <w:rPr>
          <w:rFonts w:ascii="Times New Roman" w:hAnsi="Times New Roman" w:cs="Helvetica"/>
          <w:bCs/>
          <w:highlight w:val="green"/>
          <w:lang w:val="en-GB"/>
        </w:rPr>
        <w:t>PTSClas</w:t>
      </w:r>
      <w:proofErr w:type="spellEnd"/>
      <w:r w:rsidR="007933FB" w:rsidRPr="00F7376C">
        <w:rPr>
          <w:rFonts w:ascii="Times New Roman" w:hAnsi="Times New Roman" w:cs="Helvetica"/>
          <w:bCs/>
          <w:highlight w:val="green"/>
          <w:lang w:val="en-GB"/>
        </w:rPr>
        <w:t xml:space="preserve"> will now continue with drafting the questionnaire to collect all necessary data from partners about their airports and will send it to us in a couple of weeks. </w:t>
      </w:r>
      <w:r w:rsidR="00902BBD" w:rsidRPr="00F7376C">
        <w:rPr>
          <w:rFonts w:ascii="Times New Roman" w:hAnsi="Times New Roman" w:cs="Helvetica"/>
          <w:bCs/>
          <w:highlight w:val="green"/>
          <w:lang w:val="en-GB"/>
        </w:rPr>
        <w:t>At next Zoom meeting we will discuss the questionnaire.</w:t>
      </w:r>
    </w:p>
    <w:p w:rsidR="007933FB" w:rsidRPr="006E6460" w:rsidRDefault="007933FB" w:rsidP="005E36E1">
      <w:pPr>
        <w:shd w:val="clear" w:color="auto" w:fill="FFFFFF"/>
        <w:jc w:val="both"/>
        <w:rPr>
          <w:rFonts w:ascii="Times New Roman" w:hAnsi="Times New Roman" w:cs="Helvetica"/>
          <w:bCs/>
          <w:lang w:val="en-GB"/>
        </w:rPr>
      </w:pPr>
    </w:p>
    <w:p w:rsidR="00AF621B" w:rsidRDefault="007933FB" w:rsidP="005E36E1">
      <w:pPr>
        <w:shd w:val="clear" w:color="auto" w:fill="FFFFFF"/>
        <w:jc w:val="both"/>
        <w:rPr>
          <w:rFonts w:ascii="Times New Roman" w:hAnsi="Times New Roman" w:cs="Helvetica"/>
          <w:bCs/>
          <w:lang w:val="en-GB"/>
        </w:rPr>
      </w:pPr>
      <w:r w:rsidRPr="006E6460">
        <w:rPr>
          <w:rFonts w:ascii="Times New Roman" w:hAnsi="Times New Roman" w:cs="Helvetica"/>
          <w:b/>
          <w:bCs/>
          <w:lang w:val="en-GB"/>
        </w:rPr>
        <w:t>WP 3 (Aviation training consortium and incubation plan)</w:t>
      </w:r>
      <w:r w:rsidRPr="006E6460">
        <w:rPr>
          <w:rFonts w:ascii="Times New Roman" w:hAnsi="Times New Roman" w:cs="Helvetica"/>
          <w:bCs/>
          <w:lang w:val="en-GB"/>
        </w:rPr>
        <w:t xml:space="preserve"> </w:t>
      </w:r>
      <w:r w:rsidR="0038015E" w:rsidRPr="006E6460">
        <w:rPr>
          <w:rFonts w:ascii="Times New Roman" w:hAnsi="Times New Roman" w:cs="Helvetica"/>
          <w:bCs/>
          <w:lang w:val="en-GB"/>
        </w:rPr>
        <w:t>–</w:t>
      </w:r>
      <w:r w:rsidRPr="006E6460">
        <w:rPr>
          <w:rFonts w:ascii="Times New Roman" w:hAnsi="Times New Roman" w:cs="Helvetica"/>
          <w:bCs/>
          <w:lang w:val="en-GB"/>
        </w:rPr>
        <w:t xml:space="preserve"> </w:t>
      </w:r>
      <w:proofErr w:type="spellStart"/>
      <w:r w:rsidR="0038015E" w:rsidRPr="006E6460">
        <w:rPr>
          <w:rFonts w:ascii="Times New Roman" w:hAnsi="Times New Roman" w:cs="Helvetica"/>
          <w:bCs/>
          <w:lang w:val="en-GB"/>
        </w:rPr>
        <w:t>Heliise</w:t>
      </w:r>
      <w:proofErr w:type="spellEnd"/>
      <w:r w:rsidR="0038015E" w:rsidRPr="006E6460">
        <w:rPr>
          <w:rFonts w:ascii="Times New Roman" w:hAnsi="Times New Roman" w:cs="Helvetica"/>
          <w:bCs/>
          <w:lang w:val="en-GB"/>
        </w:rPr>
        <w:t xml:space="preserve"> gave an overview about the r</w:t>
      </w:r>
      <w:r w:rsidR="001B01BD" w:rsidRPr="006E6460">
        <w:rPr>
          <w:rFonts w:ascii="Times New Roman" w:hAnsi="Times New Roman" w:cs="Helvetica"/>
          <w:bCs/>
          <w:lang w:val="en-GB"/>
        </w:rPr>
        <w:t>esponses and it can be summarized</w:t>
      </w:r>
      <w:r w:rsidR="0038015E" w:rsidRPr="006E6460">
        <w:rPr>
          <w:rFonts w:ascii="Times New Roman" w:hAnsi="Times New Roman" w:cs="Helvetica"/>
          <w:bCs/>
          <w:lang w:val="en-GB"/>
        </w:rPr>
        <w:t xml:space="preserve"> tha</w:t>
      </w:r>
      <w:r w:rsidR="00121908" w:rsidRPr="006E6460">
        <w:rPr>
          <w:rFonts w:ascii="Times New Roman" w:hAnsi="Times New Roman" w:cs="Helvetica"/>
          <w:bCs/>
          <w:lang w:val="en-GB"/>
        </w:rPr>
        <w:t>t the expertise</w:t>
      </w:r>
      <w:r w:rsidR="00274903" w:rsidRPr="006E6460">
        <w:rPr>
          <w:rFonts w:ascii="Times New Roman" w:hAnsi="Times New Roman" w:cs="Helvetica"/>
          <w:bCs/>
          <w:lang w:val="en-GB"/>
        </w:rPr>
        <w:t xml:space="preserve"> of educational partner</w:t>
      </w:r>
      <w:r w:rsidR="00AB5ED8" w:rsidRPr="006E6460">
        <w:rPr>
          <w:rFonts w:ascii="Times New Roman" w:hAnsi="Times New Roman" w:cs="Helvetica"/>
          <w:bCs/>
          <w:lang w:val="en-GB"/>
        </w:rPr>
        <w:t>s</w:t>
      </w:r>
      <w:r w:rsidR="00121908" w:rsidRPr="006E6460">
        <w:rPr>
          <w:rFonts w:ascii="Times New Roman" w:hAnsi="Times New Roman" w:cs="Helvetica"/>
          <w:bCs/>
          <w:lang w:val="en-GB"/>
        </w:rPr>
        <w:t xml:space="preserve"> is mainly in the field of </w:t>
      </w:r>
      <w:r w:rsidR="00274903" w:rsidRPr="006E6460">
        <w:rPr>
          <w:rFonts w:ascii="Times New Roman" w:hAnsi="Times New Roman" w:cs="Helvetica"/>
          <w:bCs/>
          <w:lang w:val="en-GB"/>
        </w:rPr>
        <w:t>technology, logistics,</w:t>
      </w:r>
      <w:r w:rsidR="00747585" w:rsidRPr="006E6460">
        <w:rPr>
          <w:rFonts w:ascii="Times New Roman" w:hAnsi="Times New Roman" w:cs="Helvetica"/>
          <w:bCs/>
          <w:lang w:val="en-GB"/>
        </w:rPr>
        <w:t xml:space="preserve"> telecommunications, economy, environment, </w:t>
      </w:r>
      <w:r w:rsidR="00274903" w:rsidRPr="006E6460">
        <w:rPr>
          <w:rFonts w:ascii="Times New Roman" w:hAnsi="Times New Roman" w:cs="Helvetica"/>
          <w:bCs/>
          <w:lang w:val="en-GB"/>
        </w:rPr>
        <w:t xml:space="preserve">etc </w:t>
      </w:r>
      <w:r w:rsidR="00AB5ED8" w:rsidRPr="006E6460">
        <w:rPr>
          <w:rFonts w:ascii="Times New Roman" w:hAnsi="Times New Roman" w:cs="Helvetica"/>
          <w:bCs/>
          <w:lang w:val="en-GB"/>
        </w:rPr>
        <w:t xml:space="preserve">and </w:t>
      </w:r>
      <w:r w:rsidR="00121908" w:rsidRPr="006E6460">
        <w:rPr>
          <w:rFonts w:ascii="Times New Roman" w:hAnsi="Times New Roman" w:cs="Helvetica"/>
          <w:bCs/>
          <w:lang w:val="en-GB"/>
        </w:rPr>
        <w:t xml:space="preserve">not </w:t>
      </w:r>
      <w:r w:rsidR="00AB5ED8" w:rsidRPr="006E6460">
        <w:rPr>
          <w:rFonts w:ascii="Times New Roman" w:hAnsi="Times New Roman" w:cs="Helvetica"/>
          <w:bCs/>
          <w:lang w:val="en-GB"/>
        </w:rPr>
        <w:t xml:space="preserve">in </w:t>
      </w:r>
      <w:r w:rsidR="00121908" w:rsidRPr="006E6460">
        <w:rPr>
          <w:rFonts w:ascii="Times New Roman" w:hAnsi="Times New Roman" w:cs="Helvetica"/>
          <w:bCs/>
          <w:lang w:val="en-GB"/>
        </w:rPr>
        <w:t>traditional aviation training</w:t>
      </w:r>
      <w:r w:rsidR="00AB5ED8" w:rsidRPr="006E6460">
        <w:rPr>
          <w:rFonts w:ascii="Times New Roman" w:hAnsi="Times New Roman" w:cs="Helvetica"/>
          <w:bCs/>
          <w:lang w:val="en-GB"/>
        </w:rPr>
        <w:t xml:space="preserve"> </w:t>
      </w:r>
      <w:r w:rsidR="00BD0EFB" w:rsidRPr="006E6460">
        <w:rPr>
          <w:rFonts w:ascii="Times New Roman" w:hAnsi="Times New Roman" w:cs="Helvetica"/>
          <w:bCs/>
          <w:lang w:val="en-GB"/>
        </w:rPr>
        <w:t>(</w:t>
      </w:r>
      <w:r w:rsidR="00AB5ED8" w:rsidRPr="006E6460">
        <w:rPr>
          <w:rFonts w:ascii="Times New Roman" w:hAnsi="Times New Roman" w:cs="Helvetica"/>
          <w:bCs/>
          <w:lang w:val="en-GB"/>
        </w:rPr>
        <w:t>except Estonian Aviation Academy</w:t>
      </w:r>
      <w:r w:rsidR="00BD0EFB" w:rsidRPr="006E6460">
        <w:rPr>
          <w:rFonts w:ascii="Times New Roman" w:hAnsi="Times New Roman" w:cs="Helvetica"/>
          <w:bCs/>
          <w:lang w:val="en-GB"/>
        </w:rPr>
        <w:t>)</w:t>
      </w:r>
      <w:r w:rsidR="00121908" w:rsidRPr="006E6460">
        <w:rPr>
          <w:rFonts w:ascii="Times New Roman" w:hAnsi="Times New Roman" w:cs="Helvetica"/>
          <w:bCs/>
          <w:lang w:val="en-GB"/>
        </w:rPr>
        <w:t xml:space="preserve">. </w:t>
      </w:r>
    </w:p>
    <w:p w:rsidR="00AF621B" w:rsidRDefault="00121908" w:rsidP="005E36E1">
      <w:pPr>
        <w:shd w:val="clear" w:color="auto" w:fill="FFFFFF"/>
        <w:jc w:val="both"/>
        <w:rPr>
          <w:rFonts w:ascii="Times New Roman" w:hAnsi="Times New Roman" w:cs="Helvetica"/>
          <w:bCs/>
          <w:lang w:val="en-GB"/>
        </w:rPr>
      </w:pPr>
      <w:r w:rsidRPr="006E6460">
        <w:rPr>
          <w:rFonts w:ascii="Times New Roman" w:hAnsi="Times New Roman" w:cs="Helvetica"/>
          <w:bCs/>
          <w:lang w:val="en-GB"/>
        </w:rPr>
        <w:t>We asked from partners how we should proceed?</w:t>
      </w:r>
      <w:r w:rsidR="000F0B4B">
        <w:rPr>
          <w:rFonts w:ascii="Times New Roman" w:hAnsi="Times New Roman" w:cs="Helvetica"/>
          <w:bCs/>
          <w:lang w:val="en-GB"/>
        </w:rPr>
        <w:t xml:space="preserve"> - </w:t>
      </w:r>
      <w:r w:rsidRPr="006E6460">
        <w:rPr>
          <w:rFonts w:ascii="Times New Roman" w:hAnsi="Times New Roman" w:cs="Helvetica"/>
          <w:bCs/>
          <w:lang w:val="en-GB"/>
        </w:rPr>
        <w:t>To try to extend the consortium and find additional partners with expertise in traditional aviation training or we rather continue with existing partners and try to establish training consortium that provides joint training program</w:t>
      </w:r>
      <w:r w:rsidR="000F0B4B">
        <w:rPr>
          <w:rFonts w:ascii="Times New Roman" w:hAnsi="Times New Roman" w:cs="Helvetica"/>
          <w:bCs/>
          <w:lang w:val="en-GB"/>
        </w:rPr>
        <w:t>me</w:t>
      </w:r>
      <w:r w:rsidRPr="006E6460">
        <w:rPr>
          <w:rFonts w:ascii="Times New Roman" w:hAnsi="Times New Roman" w:cs="Helvetica"/>
          <w:bCs/>
          <w:lang w:val="en-GB"/>
        </w:rPr>
        <w:t xml:space="preserve"> in the field </w:t>
      </w:r>
      <w:r w:rsidR="00747585" w:rsidRPr="006E6460">
        <w:rPr>
          <w:rFonts w:ascii="Times New Roman" w:hAnsi="Times New Roman" w:cs="Helvetica"/>
          <w:bCs/>
          <w:lang w:val="en-GB"/>
        </w:rPr>
        <w:t xml:space="preserve">of </w:t>
      </w:r>
      <w:r w:rsidRPr="006E6460">
        <w:rPr>
          <w:rFonts w:ascii="Times New Roman" w:hAnsi="Times New Roman" w:cs="Helvetica"/>
          <w:bCs/>
          <w:lang w:val="en-GB"/>
        </w:rPr>
        <w:t xml:space="preserve">“Innovation &amp; Technology”? </w:t>
      </w:r>
    </w:p>
    <w:p w:rsidR="00121908" w:rsidRPr="006E6460" w:rsidRDefault="00121908" w:rsidP="005E36E1">
      <w:pPr>
        <w:shd w:val="clear" w:color="auto" w:fill="FFFFFF"/>
        <w:jc w:val="both"/>
        <w:rPr>
          <w:rFonts w:ascii="Times New Roman" w:hAnsi="Times New Roman" w:cs="Helvetica"/>
          <w:bCs/>
          <w:lang w:val="en-GB"/>
        </w:rPr>
      </w:pPr>
    </w:p>
    <w:p w:rsidR="006E7642" w:rsidRPr="006E6460" w:rsidRDefault="00121908" w:rsidP="005E36E1">
      <w:pPr>
        <w:shd w:val="clear" w:color="auto" w:fill="FFFFFF"/>
        <w:jc w:val="both"/>
        <w:rPr>
          <w:rFonts w:ascii="Times New Roman" w:hAnsi="Times New Roman" w:cs="Helvetica"/>
          <w:bCs/>
          <w:lang w:val="en-GB"/>
        </w:rPr>
      </w:pPr>
      <w:r w:rsidRPr="0005412A">
        <w:rPr>
          <w:rFonts w:ascii="Times New Roman" w:hAnsi="Times New Roman" w:cs="Helvetica"/>
          <w:bCs/>
          <w:highlight w:val="green"/>
          <w:lang w:val="en-GB"/>
        </w:rPr>
        <w:t xml:space="preserve">Partners suggested </w:t>
      </w:r>
      <w:r w:rsidR="00382584" w:rsidRPr="0005412A">
        <w:rPr>
          <w:rFonts w:ascii="Times New Roman" w:hAnsi="Times New Roman" w:cs="Helvetica"/>
          <w:bCs/>
          <w:highlight w:val="green"/>
          <w:lang w:val="en-GB"/>
        </w:rPr>
        <w:t>taking</w:t>
      </w:r>
      <w:r w:rsidRPr="0005412A">
        <w:rPr>
          <w:rFonts w:ascii="Times New Roman" w:hAnsi="Times New Roman" w:cs="Helvetica"/>
          <w:bCs/>
          <w:highlight w:val="green"/>
          <w:lang w:val="en-GB"/>
        </w:rPr>
        <w:t xml:space="preserve"> focus on innovation and </w:t>
      </w:r>
      <w:r w:rsidR="00382584" w:rsidRPr="0005412A">
        <w:rPr>
          <w:rFonts w:ascii="Times New Roman" w:hAnsi="Times New Roman" w:cs="Helvetica"/>
          <w:bCs/>
          <w:highlight w:val="green"/>
          <w:lang w:val="en-GB"/>
        </w:rPr>
        <w:t>technology, which</w:t>
      </w:r>
      <w:r w:rsidRPr="0005412A">
        <w:rPr>
          <w:rFonts w:ascii="Times New Roman" w:hAnsi="Times New Roman" w:cs="Helvetica"/>
          <w:bCs/>
          <w:highlight w:val="green"/>
          <w:lang w:val="en-GB"/>
        </w:rPr>
        <w:t xml:space="preserve"> actually can very well support </w:t>
      </w:r>
      <w:r w:rsidR="00382584" w:rsidRPr="0005412A">
        <w:rPr>
          <w:rFonts w:ascii="Times New Roman" w:hAnsi="Times New Roman" w:cs="Helvetica"/>
          <w:bCs/>
          <w:highlight w:val="green"/>
          <w:lang w:val="en-GB"/>
        </w:rPr>
        <w:t xml:space="preserve">building incubation plan and also support providing aviation training at later phase combining </w:t>
      </w:r>
      <w:r w:rsidR="000762A6" w:rsidRPr="0005412A">
        <w:rPr>
          <w:rFonts w:ascii="Times New Roman" w:hAnsi="Times New Roman" w:cs="Helvetica"/>
          <w:bCs/>
          <w:highlight w:val="green"/>
          <w:lang w:val="en-GB"/>
        </w:rPr>
        <w:t>traditional aviation training with innovative technologies</w:t>
      </w:r>
      <w:r w:rsidR="00E20EC2" w:rsidRPr="0005412A">
        <w:rPr>
          <w:rFonts w:ascii="Times New Roman" w:hAnsi="Times New Roman" w:cs="Helvetica"/>
          <w:bCs/>
          <w:highlight w:val="green"/>
          <w:lang w:val="en-GB"/>
        </w:rPr>
        <w:t xml:space="preserve"> training</w:t>
      </w:r>
      <w:r w:rsidR="000762A6" w:rsidRPr="0005412A">
        <w:rPr>
          <w:rFonts w:ascii="Times New Roman" w:hAnsi="Times New Roman" w:cs="Helvetica"/>
          <w:bCs/>
          <w:highlight w:val="green"/>
          <w:lang w:val="en-GB"/>
        </w:rPr>
        <w:t>.</w:t>
      </w:r>
      <w:r w:rsidR="00D505BD" w:rsidRPr="006E6460">
        <w:rPr>
          <w:rFonts w:ascii="Times New Roman" w:hAnsi="Times New Roman" w:cs="Helvetica"/>
          <w:bCs/>
          <w:lang w:val="en-GB"/>
        </w:rPr>
        <w:t xml:space="preserve"> </w:t>
      </w:r>
      <w:r w:rsidR="00747585" w:rsidRPr="006E6460">
        <w:rPr>
          <w:rFonts w:ascii="Times New Roman" w:hAnsi="Times New Roman" w:cs="Helvetica"/>
          <w:bCs/>
          <w:lang w:val="en-GB"/>
        </w:rPr>
        <w:t xml:space="preserve">This is also good to start involving businesses related to aviation industry. </w:t>
      </w:r>
      <w:r w:rsidR="00274903" w:rsidRPr="006E6460">
        <w:rPr>
          <w:rFonts w:ascii="Times New Roman" w:hAnsi="Times New Roman" w:cs="Helvetica"/>
          <w:bCs/>
          <w:lang w:val="en-GB"/>
        </w:rPr>
        <w:t xml:space="preserve">Partners were also interested in focusing on throne technology. </w:t>
      </w:r>
      <w:r w:rsidR="009C1FBB" w:rsidRPr="006E6460">
        <w:rPr>
          <w:rFonts w:ascii="Times New Roman" w:hAnsi="Times New Roman" w:cs="Helvetica"/>
          <w:bCs/>
          <w:lang w:val="en-GB"/>
        </w:rPr>
        <w:t>Summary of the Google questionnaire is enclosed.</w:t>
      </w:r>
    </w:p>
    <w:p w:rsidR="006E7642" w:rsidRPr="006E6460" w:rsidRDefault="006E7642" w:rsidP="005E36E1">
      <w:pPr>
        <w:shd w:val="clear" w:color="auto" w:fill="FFFFFF"/>
        <w:jc w:val="both"/>
        <w:rPr>
          <w:rFonts w:ascii="Times New Roman" w:hAnsi="Times New Roman" w:cs="Helvetica"/>
          <w:bCs/>
          <w:lang w:val="en-GB"/>
        </w:rPr>
      </w:pPr>
    </w:p>
    <w:p w:rsidR="004C6784" w:rsidRPr="006E6460" w:rsidRDefault="00274903" w:rsidP="003756D9">
      <w:pPr>
        <w:shd w:val="clear" w:color="auto" w:fill="FFFFFF"/>
        <w:jc w:val="both"/>
        <w:rPr>
          <w:rFonts w:ascii="Times New Roman" w:eastAsia="Times New Roman" w:hAnsi="Times New Roman" w:cs="Times New Roman"/>
          <w:bCs/>
          <w:color w:val="000000"/>
          <w:lang w:val="en-GB"/>
        </w:rPr>
      </w:pPr>
      <w:r w:rsidRPr="006E6460">
        <w:rPr>
          <w:rFonts w:ascii="Times New Roman" w:eastAsia="Times New Roman" w:hAnsi="Times New Roman" w:cs="Times New Roman"/>
          <w:b/>
          <w:bCs/>
          <w:color w:val="000000"/>
          <w:lang w:val="en-GB"/>
        </w:rPr>
        <w:t>WP 4 (Business platform development)</w:t>
      </w:r>
      <w:r w:rsidRPr="006E6460">
        <w:rPr>
          <w:rFonts w:ascii="Times New Roman" w:eastAsia="Times New Roman" w:hAnsi="Times New Roman" w:cs="Times New Roman"/>
          <w:bCs/>
          <w:color w:val="000000"/>
          <w:lang w:val="en-GB"/>
        </w:rPr>
        <w:t xml:space="preserve"> – </w:t>
      </w:r>
      <w:proofErr w:type="spellStart"/>
      <w:r w:rsidRPr="006E6460">
        <w:rPr>
          <w:rFonts w:ascii="Times New Roman" w:eastAsia="Times New Roman" w:hAnsi="Times New Roman" w:cs="Times New Roman"/>
          <w:bCs/>
          <w:color w:val="000000"/>
          <w:lang w:val="en-GB"/>
        </w:rPr>
        <w:t>Elisabet</w:t>
      </w:r>
      <w:proofErr w:type="spellEnd"/>
      <w:r w:rsidRPr="006E6460">
        <w:rPr>
          <w:rFonts w:ascii="Times New Roman" w:eastAsia="Times New Roman" w:hAnsi="Times New Roman" w:cs="Times New Roman"/>
          <w:bCs/>
          <w:color w:val="000000"/>
          <w:lang w:val="en-GB"/>
        </w:rPr>
        <w:t xml:space="preserve"> and </w:t>
      </w:r>
      <w:proofErr w:type="spellStart"/>
      <w:r w:rsidRPr="006E6460">
        <w:rPr>
          <w:rFonts w:ascii="Times New Roman" w:eastAsia="Times New Roman" w:hAnsi="Times New Roman" w:cs="Times New Roman"/>
          <w:bCs/>
          <w:color w:val="000000"/>
          <w:lang w:val="en-GB"/>
        </w:rPr>
        <w:t>Jukka</w:t>
      </w:r>
      <w:proofErr w:type="spellEnd"/>
      <w:r w:rsidRPr="006E6460">
        <w:rPr>
          <w:rFonts w:ascii="Times New Roman" w:eastAsia="Times New Roman" w:hAnsi="Times New Roman" w:cs="Times New Roman"/>
          <w:bCs/>
          <w:color w:val="000000"/>
          <w:lang w:val="en-GB"/>
        </w:rPr>
        <w:t xml:space="preserve"> </w:t>
      </w:r>
      <w:r w:rsidR="003353A3" w:rsidRPr="006E6460">
        <w:rPr>
          <w:rFonts w:ascii="Times New Roman" w:eastAsia="Times New Roman" w:hAnsi="Times New Roman" w:cs="Times New Roman"/>
          <w:bCs/>
          <w:color w:val="000000"/>
          <w:lang w:val="en-GB"/>
        </w:rPr>
        <w:t xml:space="preserve">are preparing to start building communication via e-platform Ding Talk. </w:t>
      </w:r>
      <w:r w:rsidR="004C6784" w:rsidRPr="006E6460">
        <w:rPr>
          <w:rFonts w:ascii="Times New Roman" w:eastAsia="Times New Roman" w:hAnsi="Times New Roman" w:cs="Times New Roman"/>
          <w:bCs/>
          <w:color w:val="000000"/>
          <w:lang w:val="en-GB"/>
        </w:rPr>
        <w:t>They are thinking about sector specific discussion groups where European and Chinese partners and stakeholders can establish multilateral cooperation</w:t>
      </w:r>
      <w:r w:rsidR="00E544A2" w:rsidRPr="006E6460">
        <w:rPr>
          <w:rFonts w:ascii="Times New Roman" w:eastAsia="Times New Roman" w:hAnsi="Times New Roman" w:cs="Times New Roman"/>
          <w:bCs/>
          <w:color w:val="000000"/>
          <w:lang w:val="en-GB"/>
        </w:rPr>
        <w:t xml:space="preserve"> relations</w:t>
      </w:r>
      <w:r w:rsidR="004C6784" w:rsidRPr="006E6460">
        <w:rPr>
          <w:rFonts w:ascii="Times New Roman" w:eastAsia="Times New Roman" w:hAnsi="Times New Roman" w:cs="Times New Roman"/>
          <w:bCs/>
          <w:color w:val="000000"/>
          <w:lang w:val="en-GB"/>
        </w:rPr>
        <w:t xml:space="preserve">. </w:t>
      </w:r>
      <w:proofErr w:type="spellStart"/>
      <w:r w:rsidR="004C6784" w:rsidRPr="0005412A">
        <w:rPr>
          <w:rFonts w:ascii="Times New Roman" w:eastAsia="Times New Roman" w:hAnsi="Times New Roman" w:cs="Times New Roman"/>
          <w:bCs/>
          <w:color w:val="000000"/>
          <w:highlight w:val="green"/>
          <w:lang w:val="en-GB"/>
        </w:rPr>
        <w:t>Elisabet</w:t>
      </w:r>
      <w:proofErr w:type="spellEnd"/>
      <w:r w:rsidR="004C6784" w:rsidRPr="0005412A">
        <w:rPr>
          <w:rFonts w:ascii="Times New Roman" w:eastAsia="Times New Roman" w:hAnsi="Times New Roman" w:cs="Times New Roman"/>
          <w:bCs/>
          <w:color w:val="000000"/>
          <w:highlight w:val="green"/>
          <w:lang w:val="en-GB"/>
        </w:rPr>
        <w:t xml:space="preserve"> and </w:t>
      </w:r>
      <w:proofErr w:type="spellStart"/>
      <w:r w:rsidR="004C6784" w:rsidRPr="0005412A">
        <w:rPr>
          <w:rFonts w:ascii="Times New Roman" w:eastAsia="Times New Roman" w:hAnsi="Times New Roman" w:cs="Times New Roman"/>
          <w:bCs/>
          <w:color w:val="000000"/>
          <w:highlight w:val="green"/>
          <w:lang w:val="en-GB"/>
        </w:rPr>
        <w:t>Jukka</w:t>
      </w:r>
      <w:proofErr w:type="spellEnd"/>
      <w:r w:rsidR="004C6784" w:rsidRPr="0005412A">
        <w:rPr>
          <w:rFonts w:ascii="Times New Roman" w:eastAsia="Times New Roman" w:hAnsi="Times New Roman" w:cs="Times New Roman"/>
          <w:bCs/>
          <w:color w:val="000000"/>
          <w:highlight w:val="green"/>
          <w:lang w:val="en-GB"/>
        </w:rPr>
        <w:t xml:space="preserve"> first test e-platform and then give guidance to other partners.</w:t>
      </w:r>
      <w:r w:rsidR="00E544A2" w:rsidRPr="006E6460">
        <w:rPr>
          <w:rFonts w:ascii="Times New Roman" w:eastAsia="Times New Roman" w:hAnsi="Times New Roman" w:cs="Times New Roman"/>
          <w:bCs/>
          <w:color w:val="000000"/>
          <w:lang w:val="en-GB"/>
        </w:rPr>
        <w:t xml:space="preserve"> </w:t>
      </w:r>
      <w:r w:rsidR="000F0B4B">
        <w:rPr>
          <w:rFonts w:ascii="Times New Roman" w:eastAsia="Times New Roman" w:hAnsi="Times New Roman" w:cs="Times New Roman"/>
          <w:bCs/>
          <w:color w:val="000000"/>
          <w:lang w:val="en-GB"/>
        </w:rPr>
        <w:t>Slides about the WP 4 activities and example on businesses directory are enclosed.</w:t>
      </w:r>
    </w:p>
    <w:p w:rsidR="004C6784" w:rsidRPr="006E6460" w:rsidRDefault="004C6784" w:rsidP="003756D9">
      <w:pPr>
        <w:shd w:val="clear" w:color="auto" w:fill="FFFFFF"/>
        <w:jc w:val="both"/>
        <w:rPr>
          <w:rFonts w:ascii="Times New Roman" w:eastAsia="Times New Roman" w:hAnsi="Times New Roman" w:cs="Times New Roman"/>
          <w:bCs/>
          <w:color w:val="000000"/>
          <w:lang w:val="en-GB"/>
        </w:rPr>
      </w:pPr>
    </w:p>
    <w:p w:rsidR="00293092" w:rsidRPr="006E6460" w:rsidRDefault="004C6784" w:rsidP="003756D9">
      <w:pPr>
        <w:shd w:val="clear" w:color="auto" w:fill="FFFFFF"/>
        <w:jc w:val="both"/>
        <w:rPr>
          <w:rFonts w:ascii="Times New Roman" w:eastAsia="Times New Roman" w:hAnsi="Times New Roman" w:cs="Times New Roman"/>
          <w:bCs/>
          <w:color w:val="000000"/>
          <w:lang w:val="en-GB"/>
        </w:rPr>
      </w:pPr>
      <w:r w:rsidRPr="006E6460">
        <w:rPr>
          <w:rFonts w:ascii="Times New Roman" w:eastAsia="Times New Roman" w:hAnsi="Times New Roman" w:cs="Times New Roman"/>
          <w:b/>
          <w:bCs/>
          <w:color w:val="000000"/>
          <w:lang w:val="en-GB"/>
        </w:rPr>
        <w:t>WP 5 (Tourism platform development)</w:t>
      </w:r>
      <w:r w:rsidRPr="006E6460">
        <w:rPr>
          <w:rFonts w:ascii="Times New Roman" w:eastAsia="Times New Roman" w:hAnsi="Times New Roman" w:cs="Times New Roman"/>
          <w:bCs/>
          <w:color w:val="000000"/>
          <w:lang w:val="en-GB"/>
        </w:rPr>
        <w:t xml:space="preserve"> – </w:t>
      </w:r>
      <w:proofErr w:type="spellStart"/>
      <w:r w:rsidRPr="006E6460">
        <w:rPr>
          <w:rFonts w:ascii="Times New Roman" w:eastAsia="Times New Roman" w:hAnsi="Times New Roman" w:cs="Times New Roman"/>
          <w:bCs/>
          <w:color w:val="000000"/>
          <w:lang w:val="en-GB"/>
        </w:rPr>
        <w:t>Goran</w:t>
      </w:r>
      <w:proofErr w:type="spellEnd"/>
      <w:r w:rsidRPr="006E6460">
        <w:rPr>
          <w:rFonts w:ascii="Times New Roman" w:eastAsia="Times New Roman" w:hAnsi="Times New Roman" w:cs="Times New Roman"/>
          <w:bCs/>
          <w:color w:val="000000"/>
          <w:lang w:val="en-GB"/>
        </w:rPr>
        <w:t xml:space="preserve"> prepares baseline survey to collect tourism related data from partners and will send soon the questionnaire for partners</w:t>
      </w:r>
      <w:r w:rsidR="00E544A2" w:rsidRPr="006E6460">
        <w:rPr>
          <w:rFonts w:ascii="Times New Roman" w:eastAsia="Times New Roman" w:hAnsi="Times New Roman" w:cs="Times New Roman"/>
          <w:bCs/>
          <w:color w:val="000000"/>
          <w:lang w:val="en-GB"/>
        </w:rPr>
        <w:t>’</w:t>
      </w:r>
      <w:r w:rsidRPr="006E6460">
        <w:rPr>
          <w:rFonts w:ascii="Times New Roman" w:eastAsia="Times New Roman" w:hAnsi="Times New Roman" w:cs="Times New Roman"/>
          <w:bCs/>
          <w:color w:val="000000"/>
          <w:lang w:val="en-GB"/>
        </w:rPr>
        <w:t xml:space="preserve"> feedback. The survey is expected to include: general tourism data, </w:t>
      </w:r>
      <w:r w:rsidR="00C129E7" w:rsidRPr="006E6460">
        <w:rPr>
          <w:rFonts w:ascii="Times New Roman" w:eastAsia="Times New Roman" w:hAnsi="Times New Roman" w:cs="Times New Roman"/>
          <w:bCs/>
          <w:color w:val="000000"/>
          <w:lang w:val="en-GB"/>
        </w:rPr>
        <w:t xml:space="preserve">information about </w:t>
      </w:r>
      <w:r w:rsidRPr="006E6460">
        <w:rPr>
          <w:rFonts w:ascii="Times New Roman" w:eastAsia="Times New Roman" w:hAnsi="Times New Roman" w:cs="Times New Roman"/>
          <w:bCs/>
          <w:color w:val="000000"/>
          <w:lang w:val="en-GB"/>
        </w:rPr>
        <w:t>tourism capacity, certificates and schemes, promotion ca</w:t>
      </w:r>
      <w:r w:rsidR="00C129E7" w:rsidRPr="006E6460">
        <w:rPr>
          <w:rFonts w:ascii="Times New Roman" w:eastAsia="Times New Roman" w:hAnsi="Times New Roman" w:cs="Times New Roman"/>
          <w:bCs/>
          <w:color w:val="000000"/>
          <w:lang w:val="en-GB"/>
        </w:rPr>
        <w:t>m</w:t>
      </w:r>
      <w:r w:rsidRPr="006E6460">
        <w:rPr>
          <w:rFonts w:ascii="Times New Roman" w:eastAsia="Times New Roman" w:hAnsi="Times New Roman" w:cs="Times New Roman"/>
          <w:bCs/>
          <w:color w:val="000000"/>
          <w:lang w:val="en-GB"/>
        </w:rPr>
        <w:t>paign</w:t>
      </w:r>
      <w:r w:rsidR="002E11D9">
        <w:rPr>
          <w:rFonts w:ascii="Times New Roman" w:eastAsia="Times New Roman" w:hAnsi="Times New Roman" w:cs="Times New Roman"/>
          <w:bCs/>
          <w:color w:val="000000"/>
          <w:lang w:val="en-GB"/>
        </w:rPr>
        <w:t xml:space="preserve"> issues</w:t>
      </w:r>
      <w:r w:rsidRPr="006E6460">
        <w:rPr>
          <w:rFonts w:ascii="Times New Roman" w:eastAsia="Times New Roman" w:hAnsi="Times New Roman" w:cs="Times New Roman"/>
          <w:bCs/>
          <w:color w:val="000000"/>
          <w:lang w:val="en-GB"/>
        </w:rPr>
        <w:t>, etc.</w:t>
      </w:r>
      <w:r w:rsidR="00CE4586">
        <w:rPr>
          <w:rFonts w:ascii="Times New Roman" w:eastAsia="Times New Roman" w:hAnsi="Times New Roman" w:cs="Times New Roman"/>
          <w:bCs/>
          <w:color w:val="000000"/>
          <w:lang w:val="en-GB"/>
        </w:rPr>
        <w:t xml:space="preserve"> </w:t>
      </w:r>
      <w:proofErr w:type="spellStart"/>
      <w:r w:rsidR="00CE4586" w:rsidRPr="00CE4586">
        <w:rPr>
          <w:rFonts w:ascii="Times New Roman" w:eastAsia="Times New Roman" w:hAnsi="Times New Roman" w:cs="Times New Roman"/>
          <w:bCs/>
          <w:color w:val="000000"/>
          <w:highlight w:val="green"/>
          <w:lang w:val="en-GB"/>
        </w:rPr>
        <w:t>Goran</w:t>
      </w:r>
      <w:proofErr w:type="spellEnd"/>
      <w:r w:rsidR="00CE4586" w:rsidRPr="00CE4586">
        <w:rPr>
          <w:rFonts w:ascii="Times New Roman" w:eastAsia="Times New Roman" w:hAnsi="Times New Roman" w:cs="Times New Roman"/>
          <w:bCs/>
          <w:color w:val="000000"/>
          <w:highlight w:val="green"/>
          <w:lang w:val="en-GB"/>
        </w:rPr>
        <w:t xml:space="preserve"> will send the survey questionnaire for partners’ feedback in a couple of weeks.</w:t>
      </w:r>
    </w:p>
    <w:p w:rsidR="00293092" w:rsidRPr="006E6460" w:rsidRDefault="00293092" w:rsidP="003756D9">
      <w:pPr>
        <w:shd w:val="clear" w:color="auto" w:fill="FFFFFF"/>
        <w:jc w:val="both"/>
        <w:rPr>
          <w:rFonts w:ascii="Times New Roman" w:eastAsia="Times New Roman" w:hAnsi="Times New Roman" w:cs="Times New Roman"/>
          <w:bCs/>
          <w:color w:val="000000"/>
          <w:lang w:val="en-GB"/>
        </w:rPr>
      </w:pPr>
    </w:p>
    <w:p w:rsidR="00293092" w:rsidRPr="006E6460" w:rsidRDefault="00293092" w:rsidP="00293092">
      <w:pPr>
        <w:shd w:val="clear" w:color="auto" w:fill="FFFFFF"/>
        <w:jc w:val="both"/>
        <w:rPr>
          <w:rFonts w:ascii="Times New Roman" w:eastAsia="Times New Roman" w:hAnsi="Times New Roman" w:cs="Times New Roman"/>
          <w:bCs/>
          <w:color w:val="000000"/>
          <w:lang w:val="en-GB"/>
        </w:rPr>
      </w:pPr>
      <w:proofErr w:type="spellStart"/>
      <w:r w:rsidRPr="006E6460">
        <w:rPr>
          <w:rFonts w:ascii="Times New Roman" w:eastAsia="Times New Roman" w:hAnsi="Times New Roman" w:cs="Times New Roman"/>
          <w:bCs/>
          <w:color w:val="000000"/>
          <w:lang w:val="en-GB"/>
        </w:rPr>
        <w:t>Goran</w:t>
      </w:r>
      <w:proofErr w:type="spellEnd"/>
      <w:r w:rsidRPr="006E6460">
        <w:rPr>
          <w:rFonts w:ascii="Times New Roman" w:eastAsia="Times New Roman" w:hAnsi="Times New Roman" w:cs="Times New Roman"/>
          <w:bCs/>
          <w:color w:val="000000"/>
          <w:lang w:val="en-GB"/>
        </w:rPr>
        <w:t xml:space="preserve"> informed partners that their ministry confirmed the amendments of their local development strategy and their TNC project costs are now eligible and they can start working with tasks u</w:t>
      </w:r>
      <w:r w:rsidR="00C129E7" w:rsidRPr="006E6460">
        <w:rPr>
          <w:rFonts w:ascii="Times New Roman" w:eastAsia="Times New Roman" w:hAnsi="Times New Roman" w:cs="Times New Roman"/>
          <w:bCs/>
          <w:color w:val="000000"/>
          <w:lang w:val="en-GB"/>
        </w:rPr>
        <w:t xml:space="preserve">nder WP 5. Partners </w:t>
      </w:r>
      <w:r w:rsidRPr="006E6460">
        <w:rPr>
          <w:rFonts w:ascii="Times New Roman" w:eastAsia="Times New Roman" w:hAnsi="Times New Roman" w:cs="Times New Roman"/>
          <w:bCs/>
          <w:color w:val="000000"/>
          <w:lang w:val="en-GB"/>
        </w:rPr>
        <w:t>were very happy to get to know that!</w:t>
      </w:r>
    </w:p>
    <w:p w:rsidR="00293092" w:rsidRPr="006E6460" w:rsidRDefault="00293092" w:rsidP="00293092">
      <w:pPr>
        <w:shd w:val="clear" w:color="auto" w:fill="FFFFFF"/>
        <w:jc w:val="both"/>
        <w:rPr>
          <w:rFonts w:ascii="Times New Roman" w:eastAsia="Times New Roman" w:hAnsi="Times New Roman" w:cs="Times New Roman"/>
          <w:bCs/>
          <w:color w:val="000000"/>
          <w:lang w:val="en-GB"/>
        </w:rPr>
      </w:pPr>
    </w:p>
    <w:p w:rsidR="00C129E7" w:rsidRPr="006E6460" w:rsidRDefault="00293092" w:rsidP="00293092">
      <w:pPr>
        <w:shd w:val="clear" w:color="auto" w:fill="FFFFFF"/>
        <w:jc w:val="both"/>
        <w:rPr>
          <w:rFonts w:ascii="Times New Roman" w:eastAsia="Times New Roman" w:hAnsi="Times New Roman" w:cs="Times New Roman"/>
          <w:bCs/>
          <w:color w:val="000000"/>
          <w:lang w:val="en-GB"/>
        </w:rPr>
      </w:pPr>
      <w:r w:rsidRPr="006E6460">
        <w:rPr>
          <w:rFonts w:ascii="Times New Roman" w:eastAsia="Times New Roman" w:hAnsi="Times New Roman" w:cs="Times New Roman"/>
          <w:bCs/>
          <w:color w:val="000000"/>
          <w:lang w:val="en-GB"/>
        </w:rPr>
        <w:t xml:space="preserve">Since the beginning of TNC project we have shared leadership of work packages between partners so that all partners are </w:t>
      </w:r>
      <w:r w:rsidR="00057B5B" w:rsidRPr="006E6460">
        <w:rPr>
          <w:rFonts w:ascii="Times New Roman" w:eastAsia="Times New Roman" w:hAnsi="Times New Roman" w:cs="Times New Roman"/>
          <w:bCs/>
          <w:color w:val="000000"/>
          <w:lang w:val="en-GB"/>
        </w:rPr>
        <w:t>actively</w:t>
      </w:r>
      <w:r w:rsidRPr="006E6460">
        <w:rPr>
          <w:rFonts w:ascii="Times New Roman" w:eastAsia="Times New Roman" w:hAnsi="Times New Roman" w:cs="Times New Roman"/>
          <w:bCs/>
          <w:color w:val="000000"/>
          <w:lang w:val="en-GB"/>
        </w:rPr>
        <w:t xml:space="preserve"> involved. Greek partners joined a little bit later and therefore until now they </w:t>
      </w:r>
      <w:r w:rsidR="00057B5B" w:rsidRPr="006E6460">
        <w:rPr>
          <w:rFonts w:ascii="Times New Roman" w:eastAsia="Times New Roman" w:hAnsi="Times New Roman" w:cs="Times New Roman"/>
          <w:bCs/>
          <w:color w:val="000000"/>
          <w:lang w:val="en-GB"/>
        </w:rPr>
        <w:t>didn’t</w:t>
      </w:r>
      <w:r w:rsidRPr="006E6460">
        <w:rPr>
          <w:rFonts w:ascii="Times New Roman" w:eastAsia="Times New Roman" w:hAnsi="Times New Roman" w:cs="Times New Roman"/>
          <w:bCs/>
          <w:color w:val="000000"/>
          <w:lang w:val="en-GB"/>
        </w:rPr>
        <w:t xml:space="preserve"> have certain role in the leadership of work packages. </w:t>
      </w:r>
      <w:proofErr w:type="spellStart"/>
      <w:r w:rsidRPr="006E6460">
        <w:rPr>
          <w:rFonts w:ascii="Times New Roman" w:eastAsia="Times New Roman" w:hAnsi="Times New Roman" w:cs="Times New Roman"/>
          <w:bCs/>
          <w:color w:val="000000"/>
          <w:lang w:val="en-GB"/>
        </w:rPr>
        <w:t>Kristiina</w:t>
      </w:r>
      <w:proofErr w:type="spellEnd"/>
      <w:r w:rsidRPr="006E6460">
        <w:rPr>
          <w:rFonts w:ascii="Times New Roman" w:eastAsia="Times New Roman" w:hAnsi="Times New Roman" w:cs="Times New Roman"/>
          <w:bCs/>
          <w:color w:val="000000"/>
          <w:lang w:val="en-GB"/>
        </w:rPr>
        <w:t xml:space="preserve"> suggested </w:t>
      </w:r>
      <w:proofErr w:type="spellStart"/>
      <w:r w:rsidRPr="006E6460">
        <w:rPr>
          <w:rFonts w:ascii="Times New Roman" w:eastAsia="Times New Roman" w:hAnsi="Times New Roman" w:cs="Times New Roman"/>
          <w:bCs/>
          <w:color w:val="000000"/>
          <w:lang w:val="en-GB"/>
        </w:rPr>
        <w:t>Tasos</w:t>
      </w:r>
      <w:proofErr w:type="spellEnd"/>
      <w:r w:rsidRPr="006E6460">
        <w:rPr>
          <w:rFonts w:ascii="Times New Roman" w:eastAsia="Times New Roman" w:hAnsi="Times New Roman" w:cs="Times New Roman"/>
          <w:bCs/>
          <w:color w:val="000000"/>
          <w:lang w:val="en-GB"/>
        </w:rPr>
        <w:t xml:space="preserve"> to consider in which work package Greek partners would like to take bigger role. </w:t>
      </w:r>
    </w:p>
    <w:p w:rsidR="006E6460" w:rsidRDefault="00293092" w:rsidP="003756D9">
      <w:pPr>
        <w:shd w:val="clear" w:color="auto" w:fill="FFFFFF"/>
        <w:jc w:val="both"/>
        <w:rPr>
          <w:rFonts w:ascii="Times New Roman" w:eastAsia="Times New Roman" w:hAnsi="Times New Roman" w:cs="Times New Roman"/>
          <w:bCs/>
          <w:color w:val="000000"/>
          <w:lang w:val="en-GB"/>
        </w:rPr>
      </w:pPr>
      <w:proofErr w:type="spellStart"/>
      <w:r w:rsidRPr="006E6460">
        <w:rPr>
          <w:rFonts w:ascii="Times New Roman" w:eastAsia="Times New Roman" w:hAnsi="Times New Roman" w:cs="Times New Roman"/>
          <w:bCs/>
          <w:color w:val="000000"/>
          <w:lang w:val="en-GB"/>
        </w:rPr>
        <w:t>Tasos</w:t>
      </w:r>
      <w:proofErr w:type="spellEnd"/>
      <w:r w:rsidRPr="006E6460">
        <w:rPr>
          <w:rFonts w:ascii="Times New Roman" w:eastAsia="Times New Roman" w:hAnsi="Times New Roman" w:cs="Times New Roman"/>
          <w:bCs/>
          <w:color w:val="000000"/>
          <w:lang w:val="en-GB"/>
        </w:rPr>
        <w:t xml:space="preserve"> let partners know that they would like to share leadership in WP 5 with Slovenian partners. </w:t>
      </w:r>
      <w:r w:rsidR="00C129E7" w:rsidRPr="006E6460">
        <w:rPr>
          <w:rFonts w:ascii="Times New Roman" w:eastAsia="Times New Roman" w:hAnsi="Times New Roman" w:cs="Times New Roman"/>
          <w:bCs/>
          <w:color w:val="000000"/>
          <w:lang w:val="en-GB"/>
        </w:rPr>
        <w:t xml:space="preserve">Partners welcomed that proposal! </w:t>
      </w:r>
      <w:proofErr w:type="spellStart"/>
      <w:r w:rsidRPr="00D92C34">
        <w:rPr>
          <w:rFonts w:ascii="Times New Roman" w:eastAsia="Times New Roman" w:hAnsi="Times New Roman" w:cs="Times New Roman"/>
          <w:bCs/>
          <w:color w:val="000000"/>
          <w:highlight w:val="green"/>
          <w:lang w:val="en-GB"/>
        </w:rPr>
        <w:t>Tasos</w:t>
      </w:r>
      <w:proofErr w:type="spellEnd"/>
      <w:r w:rsidRPr="00D92C34">
        <w:rPr>
          <w:rFonts w:ascii="Times New Roman" w:eastAsia="Times New Roman" w:hAnsi="Times New Roman" w:cs="Times New Roman"/>
          <w:bCs/>
          <w:color w:val="000000"/>
          <w:highlight w:val="green"/>
          <w:lang w:val="en-GB"/>
        </w:rPr>
        <w:t xml:space="preserve"> and </w:t>
      </w:r>
      <w:proofErr w:type="spellStart"/>
      <w:r w:rsidRPr="00D92C34">
        <w:rPr>
          <w:rFonts w:ascii="Times New Roman" w:eastAsia="Times New Roman" w:hAnsi="Times New Roman" w:cs="Times New Roman"/>
          <w:bCs/>
          <w:color w:val="000000"/>
          <w:highlight w:val="green"/>
          <w:lang w:val="en-GB"/>
        </w:rPr>
        <w:t>Goran</w:t>
      </w:r>
      <w:proofErr w:type="spellEnd"/>
      <w:r w:rsidRPr="00D92C34">
        <w:rPr>
          <w:rFonts w:ascii="Times New Roman" w:eastAsia="Times New Roman" w:hAnsi="Times New Roman" w:cs="Times New Roman"/>
          <w:bCs/>
          <w:color w:val="000000"/>
          <w:highlight w:val="green"/>
          <w:lang w:val="en-GB"/>
        </w:rPr>
        <w:t xml:space="preserve"> will discuss among </w:t>
      </w:r>
      <w:proofErr w:type="spellStart"/>
      <w:r w:rsidR="00FA7C01">
        <w:rPr>
          <w:rFonts w:ascii="Times New Roman" w:eastAsia="Times New Roman" w:hAnsi="Times New Roman" w:cs="Times New Roman"/>
          <w:bCs/>
          <w:color w:val="000000"/>
          <w:highlight w:val="green"/>
          <w:lang w:val="en-GB"/>
        </w:rPr>
        <w:t>their</w:t>
      </w:r>
      <w:r w:rsidR="00057B5B" w:rsidRPr="00D92C34">
        <w:rPr>
          <w:rFonts w:ascii="Times New Roman" w:eastAsia="Times New Roman" w:hAnsi="Times New Roman" w:cs="Times New Roman"/>
          <w:bCs/>
          <w:color w:val="000000"/>
          <w:highlight w:val="green"/>
          <w:lang w:val="en-GB"/>
        </w:rPr>
        <w:t>selves</w:t>
      </w:r>
      <w:proofErr w:type="spellEnd"/>
      <w:r w:rsidRPr="00D92C34">
        <w:rPr>
          <w:rFonts w:ascii="Times New Roman" w:eastAsia="Times New Roman" w:hAnsi="Times New Roman" w:cs="Times New Roman"/>
          <w:bCs/>
          <w:color w:val="000000"/>
          <w:highlight w:val="green"/>
          <w:lang w:val="en-GB"/>
        </w:rPr>
        <w:t xml:space="preserve"> which tasks and how they share the leadership in WP</w:t>
      </w:r>
      <w:r w:rsidR="00F44BDD" w:rsidRPr="00D92C34">
        <w:rPr>
          <w:rFonts w:ascii="Times New Roman" w:eastAsia="Times New Roman" w:hAnsi="Times New Roman" w:cs="Times New Roman"/>
          <w:bCs/>
          <w:color w:val="000000"/>
          <w:highlight w:val="green"/>
          <w:lang w:val="en-GB"/>
        </w:rPr>
        <w:t xml:space="preserve"> </w:t>
      </w:r>
      <w:r w:rsidRPr="00D92C34">
        <w:rPr>
          <w:rFonts w:ascii="Times New Roman" w:eastAsia="Times New Roman" w:hAnsi="Times New Roman" w:cs="Times New Roman"/>
          <w:bCs/>
          <w:color w:val="000000"/>
          <w:highlight w:val="green"/>
          <w:lang w:val="en-GB"/>
        </w:rPr>
        <w:t>5.</w:t>
      </w:r>
    </w:p>
    <w:p w:rsidR="006E6460" w:rsidRDefault="006E6460" w:rsidP="003756D9">
      <w:pPr>
        <w:shd w:val="clear" w:color="auto" w:fill="FFFFFF"/>
        <w:jc w:val="both"/>
        <w:rPr>
          <w:rFonts w:ascii="Times New Roman" w:eastAsia="Times New Roman" w:hAnsi="Times New Roman" w:cs="Times New Roman"/>
          <w:bCs/>
          <w:color w:val="000000"/>
          <w:lang w:val="en-GB"/>
        </w:rPr>
      </w:pPr>
    </w:p>
    <w:p w:rsidR="00C43ED8" w:rsidRPr="006E6460" w:rsidRDefault="006E6460" w:rsidP="003756D9">
      <w:pPr>
        <w:shd w:val="clear" w:color="auto" w:fill="FFFFFF"/>
        <w:jc w:val="both"/>
        <w:rPr>
          <w:rFonts w:ascii="Times New Roman" w:eastAsia="Times New Roman" w:hAnsi="Times New Roman" w:cs="Times New Roman"/>
          <w:bCs/>
          <w:color w:val="000000"/>
          <w:lang w:val="en-GB"/>
        </w:rPr>
      </w:pPr>
      <w:r w:rsidRPr="006E6460">
        <w:rPr>
          <w:rFonts w:ascii="Times New Roman" w:eastAsia="Times New Roman" w:hAnsi="Times New Roman" w:cs="Times New Roman"/>
          <w:b/>
          <w:bCs/>
          <w:color w:val="000000"/>
          <w:lang w:val="en-GB"/>
        </w:rPr>
        <w:t>WP</w:t>
      </w:r>
      <w:r w:rsidR="00DC2C88">
        <w:rPr>
          <w:rFonts w:ascii="Times New Roman" w:eastAsia="Times New Roman" w:hAnsi="Times New Roman" w:cs="Times New Roman"/>
          <w:b/>
          <w:bCs/>
          <w:color w:val="000000"/>
          <w:lang w:val="en-GB"/>
        </w:rPr>
        <w:t xml:space="preserve"> </w:t>
      </w:r>
      <w:r w:rsidRPr="006E6460">
        <w:rPr>
          <w:rFonts w:ascii="Times New Roman" w:eastAsia="Times New Roman" w:hAnsi="Times New Roman" w:cs="Times New Roman"/>
          <w:b/>
          <w:bCs/>
          <w:color w:val="000000"/>
          <w:lang w:val="en-GB"/>
        </w:rPr>
        <w:t>6 (Involvement of Chinese partners)</w:t>
      </w:r>
      <w:r>
        <w:rPr>
          <w:rFonts w:ascii="Times New Roman" w:eastAsia="Times New Roman" w:hAnsi="Times New Roman" w:cs="Times New Roman"/>
          <w:bCs/>
          <w:color w:val="000000"/>
          <w:lang w:val="en-GB"/>
        </w:rPr>
        <w:t xml:space="preserve"> – </w:t>
      </w:r>
      <w:proofErr w:type="spellStart"/>
      <w:r>
        <w:rPr>
          <w:rFonts w:ascii="Times New Roman" w:eastAsia="Times New Roman" w:hAnsi="Times New Roman" w:cs="Times New Roman"/>
          <w:bCs/>
          <w:color w:val="000000"/>
          <w:lang w:val="en-GB"/>
        </w:rPr>
        <w:t>Jukka</w:t>
      </w:r>
      <w:proofErr w:type="spellEnd"/>
      <w:r>
        <w:rPr>
          <w:rFonts w:ascii="Times New Roman" w:eastAsia="Times New Roman" w:hAnsi="Times New Roman" w:cs="Times New Roman"/>
          <w:bCs/>
          <w:color w:val="000000"/>
          <w:lang w:val="en-GB"/>
        </w:rPr>
        <w:t xml:space="preserve"> and Chen </w:t>
      </w:r>
      <w:r w:rsidR="008F5EDB">
        <w:rPr>
          <w:rFonts w:ascii="Times New Roman" w:eastAsia="Times New Roman" w:hAnsi="Times New Roman" w:cs="Times New Roman"/>
          <w:bCs/>
          <w:color w:val="000000"/>
          <w:lang w:val="en-GB"/>
        </w:rPr>
        <w:t>described the</w:t>
      </w:r>
      <w:r>
        <w:rPr>
          <w:rFonts w:ascii="Times New Roman" w:eastAsia="Times New Roman" w:hAnsi="Times New Roman" w:cs="Times New Roman"/>
          <w:bCs/>
          <w:color w:val="000000"/>
          <w:lang w:val="en-GB"/>
        </w:rPr>
        <w:t xml:space="preserve"> need to build e-communication possibilities between European and Chinese partners for activating dialogue. </w:t>
      </w:r>
      <w:r w:rsidR="00FB0CE1">
        <w:rPr>
          <w:rFonts w:ascii="Times New Roman" w:eastAsia="Times New Roman" w:hAnsi="Times New Roman" w:cs="Times New Roman"/>
          <w:bCs/>
          <w:color w:val="000000"/>
          <w:lang w:val="en-GB"/>
        </w:rPr>
        <w:t xml:space="preserve">They start with WP 4 and then moving forward with other </w:t>
      </w:r>
      <w:proofErr w:type="spellStart"/>
      <w:r w:rsidR="00FB0CE1">
        <w:rPr>
          <w:rFonts w:ascii="Times New Roman" w:eastAsia="Times New Roman" w:hAnsi="Times New Roman" w:cs="Times New Roman"/>
          <w:bCs/>
          <w:color w:val="000000"/>
          <w:lang w:val="en-GB"/>
        </w:rPr>
        <w:t>WPs</w:t>
      </w:r>
      <w:proofErr w:type="spellEnd"/>
      <w:r w:rsidR="00FB0CE1">
        <w:rPr>
          <w:rFonts w:ascii="Times New Roman" w:eastAsia="Times New Roman" w:hAnsi="Times New Roman" w:cs="Times New Roman"/>
          <w:bCs/>
          <w:color w:val="000000"/>
          <w:lang w:val="en-GB"/>
        </w:rPr>
        <w:t>.</w:t>
      </w:r>
      <w:r w:rsidR="008F5EDB">
        <w:rPr>
          <w:rFonts w:ascii="Times New Roman" w:eastAsia="Times New Roman" w:hAnsi="Times New Roman" w:cs="Times New Roman"/>
          <w:bCs/>
          <w:color w:val="000000"/>
          <w:lang w:val="en-GB"/>
        </w:rPr>
        <w:t xml:space="preserve"> It is unclear can we travel this year, so all the relations building work has to be done via e-solutions.</w:t>
      </w:r>
      <w:r w:rsidR="008C2B24">
        <w:rPr>
          <w:rFonts w:ascii="Times New Roman" w:eastAsia="Times New Roman" w:hAnsi="Times New Roman" w:cs="Times New Roman"/>
          <w:bCs/>
          <w:color w:val="000000"/>
          <w:lang w:val="en-GB"/>
        </w:rPr>
        <w:t xml:space="preserve"> Focusing on </w:t>
      </w:r>
      <w:r w:rsidR="00467D5E">
        <w:rPr>
          <w:rFonts w:ascii="Times New Roman" w:eastAsia="Times New Roman" w:hAnsi="Times New Roman" w:cs="Times New Roman"/>
          <w:bCs/>
          <w:color w:val="000000"/>
          <w:lang w:val="en-GB"/>
        </w:rPr>
        <w:t xml:space="preserve">innovation and technology </w:t>
      </w:r>
      <w:r w:rsidR="008C2B24">
        <w:rPr>
          <w:rFonts w:ascii="Times New Roman" w:eastAsia="Times New Roman" w:hAnsi="Times New Roman" w:cs="Times New Roman"/>
          <w:bCs/>
          <w:color w:val="000000"/>
          <w:lang w:val="en-GB"/>
        </w:rPr>
        <w:t>is good idea in their opinion.</w:t>
      </w:r>
    </w:p>
    <w:p w:rsidR="004C6784" w:rsidRPr="006E6460" w:rsidRDefault="004C6784" w:rsidP="001D401C">
      <w:pPr>
        <w:jc w:val="both"/>
        <w:rPr>
          <w:rFonts w:ascii="Times New Roman" w:hAnsi="Times New Roman"/>
          <w:lang w:val="en-GB"/>
        </w:rPr>
      </w:pPr>
    </w:p>
    <w:p w:rsidR="004C6784" w:rsidRPr="006E6460" w:rsidRDefault="004C6784" w:rsidP="004C6784">
      <w:pPr>
        <w:shd w:val="clear" w:color="auto" w:fill="FFFFFF"/>
        <w:rPr>
          <w:rFonts w:ascii="Times New Roman" w:hAnsi="Times New Roman" w:cs="Helvetica"/>
          <w:b/>
          <w:bCs/>
          <w:lang w:val="en-GB"/>
        </w:rPr>
      </w:pPr>
      <w:r w:rsidRPr="006E6460">
        <w:rPr>
          <w:rFonts w:ascii="Times New Roman" w:hAnsi="Times New Roman" w:cs="Helvetica"/>
          <w:b/>
          <w:bCs/>
          <w:lang w:val="en-GB"/>
        </w:rPr>
        <w:t xml:space="preserve">3. Project budget design - situation with offers, partners' inputs for calls for offers </w:t>
      </w:r>
      <w:r w:rsidR="00D4062C" w:rsidRPr="006E6460">
        <w:rPr>
          <w:rFonts w:ascii="Times New Roman" w:hAnsi="Times New Roman" w:cs="Helvetica"/>
          <w:b/>
          <w:bCs/>
          <w:lang w:val="en-GB"/>
        </w:rPr>
        <w:t>related to consultancy services</w:t>
      </w:r>
    </w:p>
    <w:p w:rsidR="00D4062C" w:rsidRPr="006E6460" w:rsidRDefault="00D4062C" w:rsidP="001D401C">
      <w:pPr>
        <w:jc w:val="both"/>
        <w:rPr>
          <w:rFonts w:ascii="Times New Roman" w:hAnsi="Times New Roman"/>
          <w:lang w:val="en-GB"/>
        </w:rPr>
      </w:pPr>
    </w:p>
    <w:p w:rsidR="00D95DF7" w:rsidRPr="006E6460" w:rsidRDefault="00D4062C" w:rsidP="001D401C">
      <w:pPr>
        <w:jc w:val="both"/>
        <w:rPr>
          <w:rFonts w:ascii="Times New Roman" w:hAnsi="Times New Roman"/>
          <w:lang w:val="en-GB"/>
        </w:rPr>
      </w:pPr>
      <w:r w:rsidRPr="006E6460">
        <w:rPr>
          <w:rFonts w:ascii="Times New Roman" w:hAnsi="Times New Roman"/>
          <w:lang w:val="en-GB"/>
        </w:rPr>
        <w:t>Situa</w:t>
      </w:r>
      <w:r w:rsidR="00D935CA" w:rsidRPr="006E6460">
        <w:rPr>
          <w:rFonts w:ascii="Times New Roman" w:hAnsi="Times New Roman"/>
          <w:lang w:val="en-GB"/>
        </w:rPr>
        <w:t>tion with offers and contracts related to the common activities is following:</w:t>
      </w:r>
    </w:p>
    <w:tbl>
      <w:tblPr>
        <w:tblStyle w:val="TableGrid"/>
        <w:tblW w:w="0" w:type="auto"/>
        <w:tblLook w:val="00BF"/>
      </w:tblPr>
      <w:tblGrid>
        <w:gridCol w:w="4258"/>
        <w:gridCol w:w="4258"/>
      </w:tblGrid>
      <w:tr w:rsidR="00D95DF7" w:rsidRPr="006E6460">
        <w:tc>
          <w:tcPr>
            <w:tcW w:w="4258" w:type="dxa"/>
          </w:tcPr>
          <w:p w:rsidR="00D95DF7" w:rsidRPr="006E6460" w:rsidRDefault="00D95DF7" w:rsidP="001D401C">
            <w:pPr>
              <w:jc w:val="both"/>
              <w:rPr>
                <w:rFonts w:ascii="Times New Roman" w:hAnsi="Times New Roman"/>
                <w:lang w:val="en-GB"/>
              </w:rPr>
            </w:pPr>
            <w:r w:rsidRPr="006E6460">
              <w:rPr>
                <w:rFonts w:ascii="Times New Roman" w:hAnsi="Times New Roman" w:cs="Helvetica"/>
                <w:bCs/>
                <w:lang w:val="en-GB"/>
              </w:rPr>
              <w:t>Feasibility study (WP 2)</w:t>
            </w:r>
          </w:p>
        </w:tc>
        <w:tc>
          <w:tcPr>
            <w:tcW w:w="4258" w:type="dxa"/>
          </w:tcPr>
          <w:p w:rsidR="00D95DF7" w:rsidRPr="006E6460" w:rsidRDefault="00D95DF7" w:rsidP="001D401C">
            <w:pPr>
              <w:jc w:val="both"/>
              <w:rPr>
                <w:rFonts w:ascii="Times New Roman" w:hAnsi="Times New Roman"/>
                <w:lang w:val="en-GB"/>
              </w:rPr>
            </w:pPr>
            <w:r w:rsidRPr="006E6460">
              <w:rPr>
                <w:rFonts w:ascii="Times New Roman" w:hAnsi="Times New Roman" w:cs="Helvetica"/>
                <w:bCs/>
                <w:lang w:val="en-GB"/>
              </w:rPr>
              <w:t xml:space="preserve">Offer submitted, the Contract will be signed with PTS </w:t>
            </w:r>
            <w:proofErr w:type="spellStart"/>
            <w:r w:rsidRPr="006E6460">
              <w:rPr>
                <w:rFonts w:ascii="Times New Roman" w:hAnsi="Times New Roman" w:cs="Helvetica"/>
                <w:bCs/>
                <w:lang w:val="en-GB"/>
              </w:rPr>
              <w:t>Clas</w:t>
            </w:r>
            <w:proofErr w:type="spellEnd"/>
          </w:p>
        </w:tc>
      </w:tr>
      <w:tr w:rsidR="00D95DF7" w:rsidRPr="006E6460">
        <w:tc>
          <w:tcPr>
            <w:tcW w:w="4258" w:type="dxa"/>
          </w:tcPr>
          <w:p w:rsidR="00D95DF7" w:rsidRPr="006E6460" w:rsidRDefault="00D95DF7" w:rsidP="001D401C">
            <w:pPr>
              <w:jc w:val="both"/>
              <w:rPr>
                <w:rFonts w:ascii="Times New Roman" w:hAnsi="Times New Roman"/>
                <w:lang w:val="en-GB"/>
              </w:rPr>
            </w:pPr>
            <w:r w:rsidRPr="006E6460">
              <w:rPr>
                <w:rFonts w:ascii="Times New Roman" w:hAnsi="Times New Roman" w:cs="Helvetica"/>
                <w:bCs/>
                <w:lang w:val="en-GB"/>
              </w:rPr>
              <w:t>Building aviation training consortium and drafting incubation plan (WP 3)</w:t>
            </w:r>
          </w:p>
        </w:tc>
        <w:tc>
          <w:tcPr>
            <w:tcW w:w="4258" w:type="dxa"/>
          </w:tcPr>
          <w:p w:rsidR="00D95DF7" w:rsidRPr="006E6460" w:rsidRDefault="00D95DF7" w:rsidP="001D401C">
            <w:pPr>
              <w:jc w:val="both"/>
              <w:rPr>
                <w:rFonts w:ascii="Times New Roman" w:hAnsi="Times New Roman"/>
                <w:lang w:val="en-GB"/>
              </w:rPr>
            </w:pPr>
            <w:r w:rsidRPr="006E6460">
              <w:rPr>
                <w:rFonts w:ascii="Times New Roman" w:hAnsi="Times New Roman" w:cs="Helvetica"/>
                <w:bCs/>
                <w:lang w:val="en-GB"/>
              </w:rPr>
              <w:t>Offer submitted and the Contract was signed with Estonian Aviation Academy</w:t>
            </w:r>
          </w:p>
        </w:tc>
      </w:tr>
      <w:tr w:rsidR="00D95DF7" w:rsidRPr="006E6460">
        <w:tc>
          <w:tcPr>
            <w:tcW w:w="4258" w:type="dxa"/>
          </w:tcPr>
          <w:p w:rsidR="00D95DF7" w:rsidRPr="006E6460" w:rsidRDefault="00D95DF7" w:rsidP="001D401C">
            <w:pPr>
              <w:jc w:val="both"/>
              <w:rPr>
                <w:rFonts w:ascii="Times New Roman" w:hAnsi="Times New Roman"/>
                <w:lang w:val="en-GB"/>
              </w:rPr>
            </w:pPr>
            <w:r w:rsidRPr="006E6460">
              <w:rPr>
                <w:rFonts w:ascii="Times New Roman" w:hAnsi="Times New Roman" w:cs="Helvetica"/>
                <w:bCs/>
                <w:lang w:val="en-GB"/>
              </w:rPr>
              <w:t>Consultancy services involving Chinese side and their inputs (WP 2 and WP 3)</w:t>
            </w:r>
          </w:p>
        </w:tc>
        <w:tc>
          <w:tcPr>
            <w:tcW w:w="4258" w:type="dxa"/>
          </w:tcPr>
          <w:p w:rsidR="00D95DF7" w:rsidRPr="006E6460" w:rsidRDefault="00D95DF7" w:rsidP="00D95DF7">
            <w:pPr>
              <w:jc w:val="both"/>
              <w:rPr>
                <w:rFonts w:ascii="Times New Roman" w:hAnsi="Times New Roman"/>
                <w:lang w:val="en-GB"/>
              </w:rPr>
            </w:pPr>
            <w:r w:rsidRPr="006E6460">
              <w:rPr>
                <w:rFonts w:ascii="Times New Roman" w:hAnsi="Times New Roman" w:cs="Helvetica"/>
                <w:bCs/>
                <w:lang w:val="en-GB"/>
              </w:rPr>
              <w:t xml:space="preserve">Call for </w:t>
            </w:r>
            <w:r w:rsidR="0019772B" w:rsidRPr="006E6460">
              <w:rPr>
                <w:rFonts w:ascii="Times New Roman" w:hAnsi="Times New Roman" w:cs="Helvetica"/>
                <w:bCs/>
                <w:lang w:val="en-GB"/>
              </w:rPr>
              <w:t>tenders was prepared and it is</w:t>
            </w:r>
            <w:r w:rsidRPr="006E6460">
              <w:rPr>
                <w:rFonts w:ascii="Times New Roman" w:hAnsi="Times New Roman" w:cs="Helvetica"/>
                <w:bCs/>
                <w:lang w:val="en-GB"/>
              </w:rPr>
              <w:t xml:space="preserve"> launched in June</w:t>
            </w:r>
          </w:p>
        </w:tc>
      </w:tr>
      <w:tr w:rsidR="00D95DF7" w:rsidRPr="006E6460">
        <w:tc>
          <w:tcPr>
            <w:tcW w:w="4258" w:type="dxa"/>
          </w:tcPr>
          <w:p w:rsidR="00D95DF7" w:rsidRPr="006E6460" w:rsidRDefault="00565023" w:rsidP="001D401C">
            <w:pPr>
              <w:jc w:val="both"/>
              <w:rPr>
                <w:rFonts w:ascii="Times New Roman" w:hAnsi="Times New Roman"/>
                <w:lang w:val="en-GB"/>
              </w:rPr>
            </w:pPr>
            <w:r w:rsidRPr="006E6460">
              <w:rPr>
                <w:rFonts w:ascii="Times New Roman" w:hAnsi="Times New Roman" w:cs="Helvetica"/>
                <w:bCs/>
                <w:lang w:val="en-GB"/>
              </w:rPr>
              <w:t>Consultancy services involving Chinese side and their inputs (WP 4 and WP 5)</w:t>
            </w:r>
          </w:p>
        </w:tc>
        <w:tc>
          <w:tcPr>
            <w:tcW w:w="4258" w:type="dxa"/>
          </w:tcPr>
          <w:p w:rsidR="00D95DF7" w:rsidRPr="006E6460" w:rsidRDefault="00565023" w:rsidP="001D401C">
            <w:pPr>
              <w:jc w:val="both"/>
              <w:rPr>
                <w:rFonts w:ascii="Times New Roman" w:hAnsi="Times New Roman"/>
                <w:lang w:val="en-GB"/>
              </w:rPr>
            </w:pPr>
            <w:r w:rsidRPr="006E6460">
              <w:rPr>
                <w:rFonts w:ascii="Times New Roman" w:hAnsi="Times New Roman" w:cs="Helvetica"/>
                <w:bCs/>
                <w:lang w:val="en-GB"/>
              </w:rPr>
              <w:t xml:space="preserve">Call for </w:t>
            </w:r>
            <w:r w:rsidR="0019772B" w:rsidRPr="006E6460">
              <w:rPr>
                <w:rFonts w:ascii="Times New Roman" w:hAnsi="Times New Roman" w:cs="Helvetica"/>
                <w:bCs/>
                <w:lang w:val="en-GB"/>
              </w:rPr>
              <w:t xml:space="preserve">tenders was prepared and it is </w:t>
            </w:r>
            <w:r w:rsidRPr="006E6460">
              <w:rPr>
                <w:rFonts w:ascii="Times New Roman" w:hAnsi="Times New Roman" w:cs="Helvetica"/>
                <w:bCs/>
                <w:lang w:val="en-GB"/>
              </w:rPr>
              <w:t>launched in June</w:t>
            </w:r>
          </w:p>
        </w:tc>
      </w:tr>
    </w:tbl>
    <w:p w:rsidR="005A761A" w:rsidRPr="006E6460" w:rsidRDefault="005A761A" w:rsidP="00D95DF7">
      <w:pPr>
        <w:shd w:val="clear" w:color="auto" w:fill="FFFFFF"/>
        <w:rPr>
          <w:rFonts w:ascii="Times New Roman" w:hAnsi="Times New Roman" w:cs="Helvetica"/>
          <w:bCs/>
          <w:lang w:val="en-GB"/>
        </w:rPr>
      </w:pPr>
    </w:p>
    <w:p w:rsidR="005A761A" w:rsidRPr="006E6460" w:rsidRDefault="00565023" w:rsidP="00565023">
      <w:pPr>
        <w:shd w:val="clear" w:color="auto" w:fill="FFFFFF"/>
        <w:rPr>
          <w:rFonts w:ascii="Times New Roman" w:hAnsi="Times New Roman"/>
          <w:lang w:val="en-GB"/>
        </w:rPr>
      </w:pPr>
      <w:r w:rsidRPr="006E6460">
        <w:rPr>
          <w:rFonts w:ascii="Times New Roman" w:hAnsi="Times New Roman"/>
          <w:lang w:val="en-GB"/>
        </w:rPr>
        <w:t>In addition it is needed to receive offer</w:t>
      </w:r>
      <w:r w:rsidR="0019772B" w:rsidRPr="006E6460">
        <w:rPr>
          <w:rFonts w:ascii="Times New Roman" w:hAnsi="Times New Roman"/>
          <w:lang w:val="en-GB"/>
        </w:rPr>
        <w:t>s</w:t>
      </w:r>
      <w:r w:rsidRPr="006E6460">
        <w:rPr>
          <w:rFonts w:ascii="Times New Roman" w:hAnsi="Times New Roman"/>
          <w:lang w:val="en-GB"/>
        </w:rPr>
        <w:t xml:space="preserve"> for </w:t>
      </w:r>
      <w:r w:rsidR="005A761A" w:rsidRPr="006E6460">
        <w:rPr>
          <w:rFonts w:ascii="Times New Roman" w:hAnsi="Times New Roman"/>
          <w:lang w:val="en-GB"/>
        </w:rPr>
        <w:t xml:space="preserve">building joint tourism platform </w:t>
      </w:r>
      <w:hyperlink r:id="rId7" w:history="1">
        <w:r w:rsidR="005A761A" w:rsidRPr="006E6460">
          <w:rPr>
            <w:rStyle w:val="Hyperlink"/>
            <w:rFonts w:ascii="Times New Roman" w:hAnsi="Times New Roman" w:cs="Helvetica"/>
            <w:bCs/>
            <w:lang w:val="en-GB"/>
          </w:rPr>
          <w:t>www.visitruraleurope.com</w:t>
        </w:r>
      </w:hyperlink>
      <w:r w:rsidR="0019772B" w:rsidRPr="006E6460">
        <w:rPr>
          <w:rFonts w:ascii="Times New Roman" w:hAnsi="Times New Roman"/>
          <w:lang w:val="en-GB"/>
        </w:rPr>
        <w:t xml:space="preserve"> and</w:t>
      </w:r>
      <w:r w:rsidRPr="006E6460">
        <w:rPr>
          <w:rFonts w:ascii="Times New Roman" w:hAnsi="Times New Roman"/>
          <w:lang w:val="en-GB"/>
        </w:rPr>
        <w:t xml:space="preserve"> p</w:t>
      </w:r>
      <w:r w:rsidR="005A761A" w:rsidRPr="006E6460">
        <w:rPr>
          <w:rFonts w:ascii="Times New Roman" w:hAnsi="Times New Roman"/>
          <w:lang w:val="en-GB"/>
        </w:rPr>
        <w:t xml:space="preserve">roject homepage </w:t>
      </w:r>
      <w:hyperlink r:id="rId8" w:history="1">
        <w:r w:rsidR="005A761A" w:rsidRPr="006E6460">
          <w:rPr>
            <w:rStyle w:val="Hyperlink"/>
            <w:rFonts w:ascii="Times New Roman" w:hAnsi="Times New Roman" w:cs="Helvetica"/>
            <w:bCs/>
            <w:lang w:val="en-GB"/>
          </w:rPr>
          <w:t>www.airtrafficnetwork.com</w:t>
        </w:r>
      </w:hyperlink>
      <w:r w:rsidR="0019772B" w:rsidRPr="006E6460">
        <w:rPr>
          <w:rFonts w:ascii="Times New Roman" w:hAnsi="Times New Roman"/>
          <w:lang w:val="en-GB"/>
        </w:rPr>
        <w:t xml:space="preserve"> and interpretation costs in China. </w:t>
      </w:r>
    </w:p>
    <w:p w:rsidR="0019772B" w:rsidRPr="006E6460" w:rsidRDefault="0019772B" w:rsidP="001D401C">
      <w:pPr>
        <w:jc w:val="both"/>
        <w:rPr>
          <w:rFonts w:ascii="Times New Roman" w:hAnsi="Times New Roman"/>
          <w:lang w:val="en-GB"/>
        </w:rPr>
      </w:pPr>
    </w:p>
    <w:p w:rsidR="0029282D" w:rsidRPr="006E6460" w:rsidRDefault="0019772B" w:rsidP="001D401C">
      <w:pPr>
        <w:jc w:val="both"/>
        <w:rPr>
          <w:rFonts w:ascii="Times New Roman" w:hAnsi="Times New Roman"/>
          <w:lang w:val="en-GB"/>
        </w:rPr>
      </w:pPr>
      <w:r w:rsidRPr="00AF621B">
        <w:rPr>
          <w:rFonts w:ascii="Times New Roman" w:hAnsi="Times New Roman"/>
          <w:highlight w:val="green"/>
          <w:lang w:val="en-GB"/>
        </w:rPr>
        <w:t xml:space="preserve">According to the agreement to focus more on innovation and technology we also need to check the call for tenders for consultancy services from that perspective and make necessary amendments before we are </w:t>
      </w:r>
      <w:r w:rsidR="00570C66" w:rsidRPr="00AF621B">
        <w:rPr>
          <w:rFonts w:ascii="Times New Roman" w:hAnsi="Times New Roman"/>
          <w:highlight w:val="green"/>
          <w:lang w:val="en-GB"/>
        </w:rPr>
        <w:t xml:space="preserve">launching the call </w:t>
      </w:r>
      <w:r w:rsidR="007B7A0D" w:rsidRPr="00AF621B">
        <w:rPr>
          <w:rFonts w:ascii="Times New Roman" w:hAnsi="Times New Roman"/>
          <w:highlight w:val="green"/>
          <w:lang w:val="en-GB"/>
        </w:rPr>
        <w:t xml:space="preserve">for tenders </w:t>
      </w:r>
      <w:r w:rsidR="00570C66" w:rsidRPr="00AF621B">
        <w:rPr>
          <w:rFonts w:ascii="Times New Roman" w:hAnsi="Times New Roman"/>
          <w:highlight w:val="green"/>
          <w:lang w:val="en-GB"/>
        </w:rPr>
        <w:t>in June.</w:t>
      </w:r>
    </w:p>
    <w:p w:rsidR="0029282D" w:rsidRPr="006E6460" w:rsidRDefault="0029282D" w:rsidP="001D401C">
      <w:pPr>
        <w:jc w:val="both"/>
        <w:rPr>
          <w:rFonts w:ascii="Times New Roman" w:hAnsi="Times New Roman"/>
          <w:lang w:val="en-GB"/>
        </w:rPr>
      </w:pPr>
    </w:p>
    <w:p w:rsidR="0029282D" w:rsidRPr="006E6460" w:rsidRDefault="0029282D" w:rsidP="0029282D">
      <w:pPr>
        <w:shd w:val="clear" w:color="auto" w:fill="FFFFFF"/>
        <w:rPr>
          <w:rFonts w:ascii="Times New Roman" w:eastAsia="Times New Roman" w:hAnsi="Times New Roman" w:cs="Times New Roman"/>
          <w:b/>
          <w:bCs/>
          <w:color w:val="000000"/>
          <w:lang w:val="en-GB" w:eastAsia="et-EE"/>
        </w:rPr>
      </w:pPr>
      <w:r w:rsidRPr="006E6460">
        <w:rPr>
          <w:rFonts w:ascii="Times New Roman" w:hAnsi="Times New Roman" w:cs="Helvetica"/>
          <w:b/>
          <w:bCs/>
          <w:lang w:val="en-GB"/>
        </w:rPr>
        <w:t>4. Next steps and planning of the coming meetings</w:t>
      </w:r>
    </w:p>
    <w:p w:rsidR="0029282D" w:rsidRPr="006E6460" w:rsidRDefault="0029282D" w:rsidP="001D401C">
      <w:pPr>
        <w:jc w:val="both"/>
        <w:rPr>
          <w:rFonts w:ascii="Times New Roman" w:hAnsi="Times New Roman"/>
          <w:lang w:val="en-GB"/>
        </w:rPr>
      </w:pPr>
    </w:p>
    <w:p w:rsidR="00570C66" w:rsidRPr="006E6460" w:rsidRDefault="0029282D" w:rsidP="001D401C">
      <w:pPr>
        <w:jc w:val="both"/>
        <w:rPr>
          <w:rFonts w:ascii="Times New Roman" w:hAnsi="Times New Roman"/>
          <w:lang w:val="en-GB"/>
        </w:rPr>
      </w:pPr>
      <w:r w:rsidRPr="006E6460">
        <w:rPr>
          <w:rFonts w:ascii="Times New Roman" w:hAnsi="Times New Roman"/>
          <w:lang w:val="en-GB"/>
        </w:rPr>
        <w:t xml:space="preserve">Next Zoom meeting will be on </w:t>
      </w:r>
      <w:r w:rsidRPr="006E6460">
        <w:rPr>
          <w:rFonts w:ascii="Times New Roman" w:hAnsi="Times New Roman"/>
          <w:b/>
          <w:u w:val="single"/>
          <w:lang w:val="en-GB"/>
        </w:rPr>
        <w:t>1</w:t>
      </w:r>
      <w:r w:rsidRPr="006E6460">
        <w:rPr>
          <w:rFonts w:ascii="Times New Roman" w:hAnsi="Times New Roman"/>
          <w:b/>
          <w:u w:val="single"/>
          <w:vertAlign w:val="superscript"/>
          <w:lang w:val="en-GB"/>
        </w:rPr>
        <w:t>st</w:t>
      </w:r>
      <w:r w:rsidRPr="006E6460">
        <w:rPr>
          <w:rFonts w:ascii="Times New Roman" w:hAnsi="Times New Roman"/>
          <w:b/>
          <w:u w:val="single"/>
          <w:lang w:val="en-GB"/>
        </w:rPr>
        <w:t xml:space="preserve"> of July at 1.00-3.00PM Brussels time</w:t>
      </w:r>
      <w:r w:rsidRPr="006E6460">
        <w:rPr>
          <w:rFonts w:ascii="Times New Roman" w:hAnsi="Times New Roman"/>
          <w:lang w:val="en-GB"/>
        </w:rPr>
        <w:t>. Main topic of the meeting is PTS</w:t>
      </w:r>
      <w:r w:rsidR="00570C66" w:rsidRPr="006E6460">
        <w:rPr>
          <w:rFonts w:ascii="Times New Roman" w:hAnsi="Times New Roman"/>
          <w:lang w:val="en-GB"/>
        </w:rPr>
        <w:t xml:space="preserve"> </w:t>
      </w:r>
      <w:proofErr w:type="spellStart"/>
      <w:r w:rsidR="001F1311" w:rsidRPr="006E6460">
        <w:rPr>
          <w:rFonts w:ascii="Times New Roman" w:hAnsi="Times New Roman"/>
          <w:lang w:val="en-GB"/>
        </w:rPr>
        <w:t>Clas</w:t>
      </w:r>
      <w:proofErr w:type="spellEnd"/>
      <w:r w:rsidRPr="006E6460">
        <w:rPr>
          <w:rFonts w:ascii="Times New Roman" w:hAnsi="Times New Roman"/>
          <w:lang w:val="en-GB"/>
        </w:rPr>
        <w:t xml:space="preserve"> questionnaire and next steps related to the feasibility study.</w:t>
      </w:r>
    </w:p>
    <w:p w:rsidR="00071236" w:rsidRPr="006E6460" w:rsidRDefault="00570C66" w:rsidP="001D401C">
      <w:pPr>
        <w:jc w:val="both"/>
        <w:rPr>
          <w:rFonts w:ascii="Times New Roman" w:hAnsi="Times New Roman"/>
          <w:lang w:val="en-GB"/>
        </w:rPr>
      </w:pPr>
      <w:r w:rsidRPr="006E6460">
        <w:rPr>
          <w:rFonts w:ascii="Times New Roman" w:hAnsi="Times New Roman"/>
          <w:lang w:val="en-GB"/>
        </w:rPr>
        <w:t>We keep the face-to-face meeting dates 6-9</w:t>
      </w:r>
      <w:r w:rsidRPr="006E6460">
        <w:rPr>
          <w:rFonts w:ascii="Times New Roman" w:hAnsi="Times New Roman"/>
          <w:vertAlign w:val="superscript"/>
          <w:lang w:val="en-GB"/>
        </w:rPr>
        <w:t>th</w:t>
      </w:r>
      <w:r w:rsidRPr="006E6460">
        <w:rPr>
          <w:rFonts w:ascii="Times New Roman" w:hAnsi="Times New Roman"/>
          <w:lang w:val="en-GB"/>
        </w:rPr>
        <w:t xml:space="preserve"> of October in Lesvos. Decision about travelling to Lesvos will be done in August.</w:t>
      </w:r>
    </w:p>
    <w:p w:rsidR="00071236" w:rsidRPr="006E6460" w:rsidRDefault="00071236" w:rsidP="001D401C">
      <w:pPr>
        <w:jc w:val="both"/>
        <w:rPr>
          <w:rFonts w:ascii="Times New Roman" w:hAnsi="Times New Roman"/>
          <w:lang w:val="en-GB"/>
        </w:rPr>
      </w:pPr>
    </w:p>
    <w:p w:rsidR="00071236" w:rsidRPr="006E6460" w:rsidRDefault="00071236" w:rsidP="001D401C">
      <w:pPr>
        <w:jc w:val="both"/>
        <w:rPr>
          <w:rFonts w:ascii="Times New Roman" w:hAnsi="Times New Roman"/>
          <w:b/>
          <w:u w:val="single"/>
          <w:lang w:val="en-GB"/>
        </w:rPr>
      </w:pPr>
      <w:r w:rsidRPr="006E6460">
        <w:rPr>
          <w:rFonts w:ascii="Times New Roman" w:hAnsi="Times New Roman"/>
          <w:b/>
          <w:u w:val="single"/>
          <w:lang w:val="en-GB"/>
        </w:rPr>
        <w:t>Annexes of the summary:</w:t>
      </w:r>
    </w:p>
    <w:p w:rsidR="00071236" w:rsidRPr="006E6460" w:rsidRDefault="00071236" w:rsidP="00071236">
      <w:pPr>
        <w:pStyle w:val="ListParagraph"/>
        <w:numPr>
          <w:ilvl w:val="0"/>
          <w:numId w:val="9"/>
        </w:numPr>
        <w:jc w:val="both"/>
        <w:rPr>
          <w:rFonts w:ascii="Times New Roman" w:hAnsi="Times New Roman"/>
        </w:rPr>
      </w:pPr>
      <w:r w:rsidRPr="006E6460">
        <w:rPr>
          <w:rFonts w:ascii="Times New Roman" w:hAnsi="Times New Roman"/>
        </w:rPr>
        <w:t>PTS</w:t>
      </w:r>
      <w:r w:rsidR="00057B5B">
        <w:rPr>
          <w:rFonts w:ascii="Times New Roman" w:hAnsi="Times New Roman"/>
        </w:rPr>
        <w:t xml:space="preserve"> </w:t>
      </w:r>
      <w:proofErr w:type="spellStart"/>
      <w:r w:rsidRPr="006E6460">
        <w:rPr>
          <w:rFonts w:ascii="Times New Roman" w:hAnsi="Times New Roman"/>
        </w:rPr>
        <w:t>Clas</w:t>
      </w:r>
      <w:proofErr w:type="spellEnd"/>
      <w:r w:rsidRPr="006E6460">
        <w:rPr>
          <w:rFonts w:ascii="Times New Roman" w:hAnsi="Times New Roman"/>
        </w:rPr>
        <w:t xml:space="preserve"> </w:t>
      </w:r>
      <w:proofErr w:type="spellStart"/>
      <w:r w:rsidRPr="006E6460">
        <w:rPr>
          <w:rFonts w:ascii="Times New Roman" w:hAnsi="Times New Roman"/>
        </w:rPr>
        <w:t>ppt</w:t>
      </w:r>
      <w:proofErr w:type="spellEnd"/>
      <w:r w:rsidRPr="006E6460">
        <w:rPr>
          <w:rFonts w:ascii="Times New Roman" w:hAnsi="Times New Roman"/>
        </w:rPr>
        <w:t xml:space="preserve"> slides;</w:t>
      </w:r>
    </w:p>
    <w:p w:rsidR="00071236" w:rsidRPr="006E6460" w:rsidRDefault="00071236" w:rsidP="00071236">
      <w:pPr>
        <w:pStyle w:val="ListParagraph"/>
        <w:numPr>
          <w:ilvl w:val="0"/>
          <w:numId w:val="9"/>
        </w:numPr>
        <w:jc w:val="both"/>
        <w:rPr>
          <w:rFonts w:ascii="Times New Roman" w:hAnsi="Times New Roman"/>
        </w:rPr>
      </w:pPr>
      <w:r w:rsidRPr="006E6460">
        <w:rPr>
          <w:rFonts w:ascii="Times New Roman" w:hAnsi="Times New Roman"/>
        </w:rPr>
        <w:t xml:space="preserve">Summary </w:t>
      </w:r>
      <w:r w:rsidR="00F74A57" w:rsidRPr="006E6460">
        <w:rPr>
          <w:rFonts w:ascii="Times New Roman" w:hAnsi="Times New Roman"/>
        </w:rPr>
        <w:t>of training consortium</w:t>
      </w:r>
      <w:r w:rsidRPr="006E6460">
        <w:rPr>
          <w:rFonts w:ascii="Times New Roman" w:hAnsi="Times New Roman"/>
        </w:rPr>
        <w:t xml:space="preserve"> partners prepared by Estonian Aviation Academy;</w:t>
      </w:r>
    </w:p>
    <w:p w:rsidR="00AF621B" w:rsidRDefault="00570091" w:rsidP="00FF2F93">
      <w:pPr>
        <w:pStyle w:val="ListParagraph"/>
        <w:numPr>
          <w:ilvl w:val="0"/>
          <w:numId w:val="9"/>
        </w:numPr>
        <w:jc w:val="both"/>
        <w:rPr>
          <w:rFonts w:ascii="Times New Roman" w:hAnsi="Times New Roman"/>
        </w:rPr>
      </w:pPr>
      <w:r>
        <w:rPr>
          <w:rFonts w:ascii="Times New Roman" w:hAnsi="Times New Roman"/>
        </w:rPr>
        <w:t>Slides about</w:t>
      </w:r>
      <w:r w:rsidR="00FF603D" w:rsidRPr="006E6460">
        <w:rPr>
          <w:rFonts w:ascii="Times New Roman" w:hAnsi="Times New Roman"/>
        </w:rPr>
        <w:t xml:space="preserve"> WP 4</w:t>
      </w:r>
      <w:r w:rsidR="00057B5B">
        <w:rPr>
          <w:rFonts w:ascii="Times New Roman" w:hAnsi="Times New Roman"/>
        </w:rPr>
        <w:t xml:space="preserve"> </w:t>
      </w:r>
      <w:r>
        <w:rPr>
          <w:rFonts w:ascii="Times New Roman" w:hAnsi="Times New Roman"/>
        </w:rPr>
        <w:t>activities and example on</w:t>
      </w:r>
      <w:r w:rsidR="00057B5B">
        <w:rPr>
          <w:rFonts w:ascii="Times New Roman" w:hAnsi="Times New Roman"/>
        </w:rPr>
        <w:t xml:space="preserve"> company’s directory</w:t>
      </w:r>
      <w:r w:rsidR="00FF603D" w:rsidRPr="006E6460">
        <w:rPr>
          <w:rFonts w:ascii="Times New Roman" w:hAnsi="Times New Roman"/>
        </w:rPr>
        <w:t>.</w:t>
      </w:r>
    </w:p>
    <w:p w:rsidR="00A41759" w:rsidRPr="00AF621B" w:rsidRDefault="00A41759" w:rsidP="00AF621B">
      <w:pPr>
        <w:jc w:val="both"/>
        <w:rPr>
          <w:rFonts w:ascii="Times New Roman" w:hAnsi="Times New Roman"/>
        </w:rPr>
      </w:pPr>
    </w:p>
    <w:sectPr w:rsidR="00A41759" w:rsidRPr="00AF621B" w:rsidSect="00A41759">
      <w:footerReference w:type="even" r:id="rId9"/>
      <w:footerReference w:type="default" r:id="rId1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01" w:rsidRDefault="00FA7C01" w:rsidP="002C4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7C01" w:rsidRDefault="00FA7C01" w:rsidP="00A72B3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01" w:rsidRDefault="00FA7C01" w:rsidP="002C4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21B">
      <w:rPr>
        <w:rStyle w:val="PageNumber"/>
        <w:noProof/>
      </w:rPr>
      <w:t>3</w:t>
    </w:r>
    <w:r>
      <w:rPr>
        <w:rStyle w:val="PageNumber"/>
      </w:rPr>
      <w:fldChar w:fldCharType="end"/>
    </w:r>
  </w:p>
  <w:p w:rsidR="00FA7C01" w:rsidRDefault="00FA7C01" w:rsidP="00A72B3A">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153"/>
    <w:multiLevelType w:val="hybridMultilevel"/>
    <w:tmpl w:val="7D4C46F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F614A"/>
    <w:multiLevelType w:val="hybridMultilevel"/>
    <w:tmpl w:val="F3DCEEAE"/>
    <w:lvl w:ilvl="0" w:tplc="443045C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F2928"/>
    <w:multiLevelType w:val="hybridMultilevel"/>
    <w:tmpl w:val="13BC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D4308"/>
    <w:multiLevelType w:val="hybridMultilevel"/>
    <w:tmpl w:val="4D9A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6029E"/>
    <w:multiLevelType w:val="hybridMultilevel"/>
    <w:tmpl w:val="F9EA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01DA4"/>
    <w:multiLevelType w:val="hybridMultilevel"/>
    <w:tmpl w:val="AEA80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11A30"/>
    <w:multiLevelType w:val="hybridMultilevel"/>
    <w:tmpl w:val="06BC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154E1"/>
    <w:multiLevelType w:val="hybridMultilevel"/>
    <w:tmpl w:val="C658B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BE30A2"/>
    <w:multiLevelType w:val="hybridMultilevel"/>
    <w:tmpl w:val="024A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8"/>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6E6D"/>
    <w:rsid w:val="000019B5"/>
    <w:rsid w:val="00004D4C"/>
    <w:rsid w:val="00020EB1"/>
    <w:rsid w:val="000324E8"/>
    <w:rsid w:val="0005412A"/>
    <w:rsid w:val="00057B5B"/>
    <w:rsid w:val="000674AA"/>
    <w:rsid w:val="00071236"/>
    <w:rsid w:val="00072A17"/>
    <w:rsid w:val="000762A6"/>
    <w:rsid w:val="000925E6"/>
    <w:rsid w:val="00092608"/>
    <w:rsid w:val="000A0060"/>
    <w:rsid w:val="000B45A9"/>
    <w:rsid w:val="000D2D89"/>
    <w:rsid w:val="000F0B4B"/>
    <w:rsid w:val="000F37CB"/>
    <w:rsid w:val="000F7C83"/>
    <w:rsid w:val="00100271"/>
    <w:rsid w:val="00103BF2"/>
    <w:rsid w:val="00113C02"/>
    <w:rsid w:val="001146D7"/>
    <w:rsid w:val="00115677"/>
    <w:rsid w:val="00121908"/>
    <w:rsid w:val="00123B8D"/>
    <w:rsid w:val="00126DA2"/>
    <w:rsid w:val="00130825"/>
    <w:rsid w:val="00141A1D"/>
    <w:rsid w:val="00155FE6"/>
    <w:rsid w:val="00162386"/>
    <w:rsid w:val="0016372C"/>
    <w:rsid w:val="0017390F"/>
    <w:rsid w:val="00187481"/>
    <w:rsid w:val="0019772B"/>
    <w:rsid w:val="001B01BD"/>
    <w:rsid w:val="001B6F9F"/>
    <w:rsid w:val="001D3301"/>
    <w:rsid w:val="001D401C"/>
    <w:rsid w:val="001D759E"/>
    <w:rsid w:val="001E6E58"/>
    <w:rsid w:val="001F1311"/>
    <w:rsid w:val="001F732C"/>
    <w:rsid w:val="00205064"/>
    <w:rsid w:val="00205156"/>
    <w:rsid w:val="00211971"/>
    <w:rsid w:val="00214D7C"/>
    <w:rsid w:val="00230A2B"/>
    <w:rsid w:val="0023121C"/>
    <w:rsid w:val="00231A7E"/>
    <w:rsid w:val="00240002"/>
    <w:rsid w:val="002533FE"/>
    <w:rsid w:val="00274903"/>
    <w:rsid w:val="0029282D"/>
    <w:rsid w:val="00293092"/>
    <w:rsid w:val="002938DB"/>
    <w:rsid w:val="00296985"/>
    <w:rsid w:val="002A02DE"/>
    <w:rsid w:val="002A75E8"/>
    <w:rsid w:val="002B20D6"/>
    <w:rsid w:val="002B49C9"/>
    <w:rsid w:val="002C0FEC"/>
    <w:rsid w:val="002C4AD0"/>
    <w:rsid w:val="002E0979"/>
    <w:rsid w:val="002E11D9"/>
    <w:rsid w:val="002E1FE4"/>
    <w:rsid w:val="002E6C46"/>
    <w:rsid w:val="003049A7"/>
    <w:rsid w:val="00320F3B"/>
    <w:rsid w:val="00324A8C"/>
    <w:rsid w:val="00324F7A"/>
    <w:rsid w:val="00325DF4"/>
    <w:rsid w:val="0032771B"/>
    <w:rsid w:val="00327FAA"/>
    <w:rsid w:val="003353A3"/>
    <w:rsid w:val="00335651"/>
    <w:rsid w:val="00345B7B"/>
    <w:rsid w:val="0035313D"/>
    <w:rsid w:val="0035604F"/>
    <w:rsid w:val="00360BF0"/>
    <w:rsid w:val="00375180"/>
    <w:rsid w:val="003756D9"/>
    <w:rsid w:val="0038015E"/>
    <w:rsid w:val="003805DC"/>
    <w:rsid w:val="00382584"/>
    <w:rsid w:val="0039587E"/>
    <w:rsid w:val="0039708D"/>
    <w:rsid w:val="003A7448"/>
    <w:rsid w:val="003B31EC"/>
    <w:rsid w:val="003B5F20"/>
    <w:rsid w:val="003B676B"/>
    <w:rsid w:val="003C49BA"/>
    <w:rsid w:val="003D0DFD"/>
    <w:rsid w:val="003D28CB"/>
    <w:rsid w:val="003E243F"/>
    <w:rsid w:val="003E6FCD"/>
    <w:rsid w:val="003E7987"/>
    <w:rsid w:val="003F0764"/>
    <w:rsid w:val="003F08E1"/>
    <w:rsid w:val="004048C7"/>
    <w:rsid w:val="00404EAA"/>
    <w:rsid w:val="004053A9"/>
    <w:rsid w:val="00414B37"/>
    <w:rsid w:val="00435850"/>
    <w:rsid w:val="004422F5"/>
    <w:rsid w:val="004436C9"/>
    <w:rsid w:val="00444B0F"/>
    <w:rsid w:val="00447E2B"/>
    <w:rsid w:val="00453A14"/>
    <w:rsid w:val="00456E5B"/>
    <w:rsid w:val="00467D5E"/>
    <w:rsid w:val="00475240"/>
    <w:rsid w:val="00476894"/>
    <w:rsid w:val="00481DE1"/>
    <w:rsid w:val="0048591E"/>
    <w:rsid w:val="004950D7"/>
    <w:rsid w:val="004A4448"/>
    <w:rsid w:val="004B0521"/>
    <w:rsid w:val="004B5B83"/>
    <w:rsid w:val="004B5EC7"/>
    <w:rsid w:val="004B6C1C"/>
    <w:rsid w:val="004C4D13"/>
    <w:rsid w:val="004C5985"/>
    <w:rsid w:val="004C64F4"/>
    <w:rsid w:val="004C6784"/>
    <w:rsid w:val="004C76FD"/>
    <w:rsid w:val="004D3678"/>
    <w:rsid w:val="004D41B4"/>
    <w:rsid w:val="0051322E"/>
    <w:rsid w:val="00513FC2"/>
    <w:rsid w:val="0051420A"/>
    <w:rsid w:val="005175E8"/>
    <w:rsid w:val="00520D85"/>
    <w:rsid w:val="005233FD"/>
    <w:rsid w:val="00526AE2"/>
    <w:rsid w:val="005327AC"/>
    <w:rsid w:val="00533CED"/>
    <w:rsid w:val="00537B53"/>
    <w:rsid w:val="00544CE4"/>
    <w:rsid w:val="00554558"/>
    <w:rsid w:val="005605CE"/>
    <w:rsid w:val="00565023"/>
    <w:rsid w:val="00570091"/>
    <w:rsid w:val="00570C66"/>
    <w:rsid w:val="00571C82"/>
    <w:rsid w:val="00573720"/>
    <w:rsid w:val="00596D02"/>
    <w:rsid w:val="005A761A"/>
    <w:rsid w:val="005B62EE"/>
    <w:rsid w:val="005C0941"/>
    <w:rsid w:val="005D573E"/>
    <w:rsid w:val="005E36E1"/>
    <w:rsid w:val="006047C4"/>
    <w:rsid w:val="00606905"/>
    <w:rsid w:val="00623A6B"/>
    <w:rsid w:val="00631902"/>
    <w:rsid w:val="006402B5"/>
    <w:rsid w:val="0065381C"/>
    <w:rsid w:val="00660D49"/>
    <w:rsid w:val="00664A55"/>
    <w:rsid w:val="006801F6"/>
    <w:rsid w:val="00684F46"/>
    <w:rsid w:val="00685CF3"/>
    <w:rsid w:val="00693CC2"/>
    <w:rsid w:val="006B172C"/>
    <w:rsid w:val="006C3172"/>
    <w:rsid w:val="006D6E5B"/>
    <w:rsid w:val="006D71C2"/>
    <w:rsid w:val="006E3F8E"/>
    <w:rsid w:val="006E6460"/>
    <w:rsid w:val="006E7642"/>
    <w:rsid w:val="006F1044"/>
    <w:rsid w:val="0070438B"/>
    <w:rsid w:val="00706CDB"/>
    <w:rsid w:val="00736B54"/>
    <w:rsid w:val="00747585"/>
    <w:rsid w:val="00750B70"/>
    <w:rsid w:val="00775729"/>
    <w:rsid w:val="00784A53"/>
    <w:rsid w:val="007873BB"/>
    <w:rsid w:val="007907A7"/>
    <w:rsid w:val="007933FB"/>
    <w:rsid w:val="0079501D"/>
    <w:rsid w:val="007A24BF"/>
    <w:rsid w:val="007A2A51"/>
    <w:rsid w:val="007B7A0D"/>
    <w:rsid w:val="007C7CE4"/>
    <w:rsid w:val="007D3050"/>
    <w:rsid w:val="007E2DE7"/>
    <w:rsid w:val="007E6B73"/>
    <w:rsid w:val="007F283B"/>
    <w:rsid w:val="007F3779"/>
    <w:rsid w:val="007F3B95"/>
    <w:rsid w:val="007F43E6"/>
    <w:rsid w:val="00800959"/>
    <w:rsid w:val="00802135"/>
    <w:rsid w:val="00811B38"/>
    <w:rsid w:val="00826246"/>
    <w:rsid w:val="0083110A"/>
    <w:rsid w:val="008318EB"/>
    <w:rsid w:val="00832848"/>
    <w:rsid w:val="008366AF"/>
    <w:rsid w:val="00841F13"/>
    <w:rsid w:val="008678E3"/>
    <w:rsid w:val="008A11BF"/>
    <w:rsid w:val="008B02B4"/>
    <w:rsid w:val="008B46B4"/>
    <w:rsid w:val="008B5CB1"/>
    <w:rsid w:val="008B68E6"/>
    <w:rsid w:val="008C2B24"/>
    <w:rsid w:val="008C3027"/>
    <w:rsid w:val="008C69DA"/>
    <w:rsid w:val="008C73CF"/>
    <w:rsid w:val="008C7F84"/>
    <w:rsid w:val="008D761E"/>
    <w:rsid w:val="008E39EA"/>
    <w:rsid w:val="008F18F3"/>
    <w:rsid w:val="008F5EDB"/>
    <w:rsid w:val="00900510"/>
    <w:rsid w:val="009008EE"/>
    <w:rsid w:val="00901136"/>
    <w:rsid w:val="00901858"/>
    <w:rsid w:val="00902BBD"/>
    <w:rsid w:val="00906755"/>
    <w:rsid w:val="00917A52"/>
    <w:rsid w:val="009201CC"/>
    <w:rsid w:val="00921531"/>
    <w:rsid w:val="00922B9B"/>
    <w:rsid w:val="0092372B"/>
    <w:rsid w:val="00927C6A"/>
    <w:rsid w:val="00930AD3"/>
    <w:rsid w:val="00933CDF"/>
    <w:rsid w:val="00934EDC"/>
    <w:rsid w:val="00945008"/>
    <w:rsid w:val="00951800"/>
    <w:rsid w:val="0096235A"/>
    <w:rsid w:val="00967D98"/>
    <w:rsid w:val="00986414"/>
    <w:rsid w:val="009A049A"/>
    <w:rsid w:val="009A25C7"/>
    <w:rsid w:val="009A319F"/>
    <w:rsid w:val="009A6F2D"/>
    <w:rsid w:val="009B2BD7"/>
    <w:rsid w:val="009B3519"/>
    <w:rsid w:val="009C1FBB"/>
    <w:rsid w:val="009D02D2"/>
    <w:rsid w:val="009D118B"/>
    <w:rsid w:val="009D35F7"/>
    <w:rsid w:val="009D6D4A"/>
    <w:rsid w:val="009E094F"/>
    <w:rsid w:val="009E6C52"/>
    <w:rsid w:val="009F2703"/>
    <w:rsid w:val="009F6E0A"/>
    <w:rsid w:val="00A02D6E"/>
    <w:rsid w:val="00A05635"/>
    <w:rsid w:val="00A216FE"/>
    <w:rsid w:val="00A22321"/>
    <w:rsid w:val="00A24940"/>
    <w:rsid w:val="00A3123F"/>
    <w:rsid w:val="00A3694F"/>
    <w:rsid w:val="00A36ED3"/>
    <w:rsid w:val="00A41759"/>
    <w:rsid w:val="00A460FC"/>
    <w:rsid w:val="00A52ACC"/>
    <w:rsid w:val="00A52E94"/>
    <w:rsid w:val="00A5382E"/>
    <w:rsid w:val="00A5502E"/>
    <w:rsid w:val="00A568D6"/>
    <w:rsid w:val="00A646CD"/>
    <w:rsid w:val="00A66F64"/>
    <w:rsid w:val="00A72B3A"/>
    <w:rsid w:val="00A8108A"/>
    <w:rsid w:val="00A82E01"/>
    <w:rsid w:val="00A85701"/>
    <w:rsid w:val="00AA39B2"/>
    <w:rsid w:val="00AB5ED8"/>
    <w:rsid w:val="00AC3D5D"/>
    <w:rsid w:val="00AC4615"/>
    <w:rsid w:val="00AC7F1F"/>
    <w:rsid w:val="00AF484A"/>
    <w:rsid w:val="00AF4F46"/>
    <w:rsid w:val="00AF621B"/>
    <w:rsid w:val="00B101AD"/>
    <w:rsid w:val="00B313DA"/>
    <w:rsid w:val="00B3664F"/>
    <w:rsid w:val="00B50A97"/>
    <w:rsid w:val="00B61E9F"/>
    <w:rsid w:val="00B63BFE"/>
    <w:rsid w:val="00B67AE7"/>
    <w:rsid w:val="00B76791"/>
    <w:rsid w:val="00B828AC"/>
    <w:rsid w:val="00B87495"/>
    <w:rsid w:val="00BA3CCD"/>
    <w:rsid w:val="00BA5FFC"/>
    <w:rsid w:val="00BD0EFB"/>
    <w:rsid w:val="00BF60F6"/>
    <w:rsid w:val="00BF7F9E"/>
    <w:rsid w:val="00C050CD"/>
    <w:rsid w:val="00C0578D"/>
    <w:rsid w:val="00C129E7"/>
    <w:rsid w:val="00C43ED8"/>
    <w:rsid w:val="00C51571"/>
    <w:rsid w:val="00C523FC"/>
    <w:rsid w:val="00C5438E"/>
    <w:rsid w:val="00C54E60"/>
    <w:rsid w:val="00C60643"/>
    <w:rsid w:val="00C64A3E"/>
    <w:rsid w:val="00C71C75"/>
    <w:rsid w:val="00C71E72"/>
    <w:rsid w:val="00C87522"/>
    <w:rsid w:val="00C914AF"/>
    <w:rsid w:val="00C93A8E"/>
    <w:rsid w:val="00C93DF9"/>
    <w:rsid w:val="00C95C1E"/>
    <w:rsid w:val="00CA04F7"/>
    <w:rsid w:val="00CA1032"/>
    <w:rsid w:val="00CD7459"/>
    <w:rsid w:val="00CE2916"/>
    <w:rsid w:val="00CE4586"/>
    <w:rsid w:val="00CE589D"/>
    <w:rsid w:val="00CF4262"/>
    <w:rsid w:val="00D073F0"/>
    <w:rsid w:val="00D179D3"/>
    <w:rsid w:val="00D17E0F"/>
    <w:rsid w:val="00D2367C"/>
    <w:rsid w:val="00D261D5"/>
    <w:rsid w:val="00D4062C"/>
    <w:rsid w:val="00D44572"/>
    <w:rsid w:val="00D505BD"/>
    <w:rsid w:val="00D50C53"/>
    <w:rsid w:val="00D66FD1"/>
    <w:rsid w:val="00D838DD"/>
    <w:rsid w:val="00D85EC9"/>
    <w:rsid w:val="00D85FB4"/>
    <w:rsid w:val="00D92C34"/>
    <w:rsid w:val="00D935CA"/>
    <w:rsid w:val="00D95DF7"/>
    <w:rsid w:val="00DA1D98"/>
    <w:rsid w:val="00DB2370"/>
    <w:rsid w:val="00DC2C88"/>
    <w:rsid w:val="00DC3B3C"/>
    <w:rsid w:val="00DC400B"/>
    <w:rsid w:val="00DC7C8C"/>
    <w:rsid w:val="00DE3373"/>
    <w:rsid w:val="00DE684A"/>
    <w:rsid w:val="00DF0674"/>
    <w:rsid w:val="00E05238"/>
    <w:rsid w:val="00E06F52"/>
    <w:rsid w:val="00E16E6D"/>
    <w:rsid w:val="00E170FE"/>
    <w:rsid w:val="00E20EC2"/>
    <w:rsid w:val="00E233E5"/>
    <w:rsid w:val="00E462EE"/>
    <w:rsid w:val="00E47CFA"/>
    <w:rsid w:val="00E544A2"/>
    <w:rsid w:val="00E612A0"/>
    <w:rsid w:val="00E67649"/>
    <w:rsid w:val="00E719D4"/>
    <w:rsid w:val="00E7323F"/>
    <w:rsid w:val="00E755B2"/>
    <w:rsid w:val="00EA2032"/>
    <w:rsid w:val="00EB7007"/>
    <w:rsid w:val="00EC30BC"/>
    <w:rsid w:val="00EC5FB2"/>
    <w:rsid w:val="00ED1107"/>
    <w:rsid w:val="00ED5530"/>
    <w:rsid w:val="00EE62BA"/>
    <w:rsid w:val="00EE7C81"/>
    <w:rsid w:val="00F02572"/>
    <w:rsid w:val="00F02808"/>
    <w:rsid w:val="00F02C3F"/>
    <w:rsid w:val="00F100D9"/>
    <w:rsid w:val="00F21B64"/>
    <w:rsid w:val="00F242D0"/>
    <w:rsid w:val="00F26F64"/>
    <w:rsid w:val="00F32CD3"/>
    <w:rsid w:val="00F42EF1"/>
    <w:rsid w:val="00F44BDD"/>
    <w:rsid w:val="00F450F4"/>
    <w:rsid w:val="00F61074"/>
    <w:rsid w:val="00F63E4D"/>
    <w:rsid w:val="00F67F1C"/>
    <w:rsid w:val="00F7376C"/>
    <w:rsid w:val="00F74A57"/>
    <w:rsid w:val="00F82149"/>
    <w:rsid w:val="00F901FC"/>
    <w:rsid w:val="00F936C8"/>
    <w:rsid w:val="00F94E52"/>
    <w:rsid w:val="00FA01BE"/>
    <w:rsid w:val="00FA2835"/>
    <w:rsid w:val="00FA7C01"/>
    <w:rsid w:val="00FB0CE1"/>
    <w:rsid w:val="00FC145A"/>
    <w:rsid w:val="00FC3ACF"/>
    <w:rsid w:val="00FD0F82"/>
    <w:rsid w:val="00FD37B8"/>
    <w:rsid w:val="00FF2F93"/>
    <w:rsid w:val="00FF4002"/>
    <w:rsid w:val="00FF603D"/>
    <w:rsid w:val="00FF7522"/>
  </w:rsids>
  <m:mathPr>
    <m:mathFont m:val="Lucida Grande"/>
    <m:brkBin m:val="before"/>
    <m:brkBinSub m:val="--"/>
    <m:smallFrac m:val="off"/>
    <m:dispDef m:val="off"/>
    <m:lMargin m:val="0"/>
    <m:rMargin m:val="0"/>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923EF"/>
    <w:rPr>
      <w:lang w:val="et-E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233FD"/>
    <w:pPr>
      <w:ind w:left="720"/>
      <w:contextualSpacing/>
    </w:pPr>
    <w:rPr>
      <w:rFonts w:ascii="Cambria" w:eastAsia="Cambria" w:hAnsi="Cambria" w:cs="Cambria"/>
      <w:lang w:val="en-GB" w:eastAsia="et-EE"/>
    </w:rPr>
  </w:style>
  <w:style w:type="paragraph" w:styleId="Footer">
    <w:name w:val="footer"/>
    <w:basedOn w:val="Normal"/>
    <w:link w:val="FooterChar"/>
    <w:uiPriority w:val="99"/>
    <w:semiHidden/>
    <w:unhideWhenUsed/>
    <w:rsid w:val="00A72B3A"/>
    <w:pPr>
      <w:tabs>
        <w:tab w:val="center" w:pos="4153"/>
        <w:tab w:val="right" w:pos="8306"/>
      </w:tabs>
    </w:pPr>
  </w:style>
  <w:style w:type="character" w:customStyle="1" w:styleId="FooterChar">
    <w:name w:val="Footer Char"/>
    <w:basedOn w:val="DefaultParagraphFont"/>
    <w:link w:val="Footer"/>
    <w:uiPriority w:val="99"/>
    <w:semiHidden/>
    <w:rsid w:val="00A72B3A"/>
    <w:rPr>
      <w:lang w:val="et-EE"/>
    </w:rPr>
  </w:style>
  <w:style w:type="character" w:styleId="PageNumber">
    <w:name w:val="page number"/>
    <w:basedOn w:val="DefaultParagraphFont"/>
    <w:uiPriority w:val="99"/>
    <w:semiHidden/>
    <w:unhideWhenUsed/>
    <w:rsid w:val="00A72B3A"/>
  </w:style>
  <w:style w:type="character" w:styleId="Hyperlink">
    <w:name w:val="Hyperlink"/>
    <w:basedOn w:val="DefaultParagraphFont"/>
    <w:rsid w:val="003F0764"/>
    <w:rPr>
      <w:color w:val="0000FF" w:themeColor="hyperlink"/>
      <w:u w:val="single"/>
    </w:rPr>
  </w:style>
  <w:style w:type="character" w:styleId="FollowedHyperlink">
    <w:name w:val="FollowedHyperlink"/>
    <w:basedOn w:val="DefaultParagraphFont"/>
    <w:rsid w:val="00A568D6"/>
    <w:rPr>
      <w:color w:val="800080" w:themeColor="followedHyperlink"/>
      <w:u w:val="single"/>
    </w:rPr>
  </w:style>
  <w:style w:type="table" w:styleId="TableGrid">
    <w:name w:val="Table Grid"/>
    <w:basedOn w:val="TableNormal"/>
    <w:rsid w:val="00D95D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8709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sitruraleurope.com" TargetMode="External"/><Relationship Id="rId6" Type="http://schemas.openxmlformats.org/officeDocument/2006/relationships/hyperlink" Target="http://www.airtrafficnetwork.com" TargetMode="External"/><Relationship Id="rId7" Type="http://schemas.openxmlformats.org/officeDocument/2006/relationships/hyperlink" Target="http://www.visitruraleurope.com" TargetMode="External"/><Relationship Id="rId8" Type="http://schemas.openxmlformats.org/officeDocument/2006/relationships/hyperlink" Target="http://www.airtrafficnetwork.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1188</Words>
  <Characters>6775</Characters>
  <Application>Microsoft Macintosh Word</Application>
  <DocSecurity>0</DocSecurity>
  <Lines>56</Lines>
  <Paragraphs>13</Paragraphs>
  <ScaleCrop>false</ScaleCrop>
  <Company>Tartumaa Arendusselts</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Liimand</dc:creator>
  <cp:keywords/>
  <cp:lastModifiedBy>Kristiina Liimand</cp:lastModifiedBy>
  <cp:revision>82</cp:revision>
  <cp:lastPrinted>2019-07-16T07:51:00Z</cp:lastPrinted>
  <dcterms:created xsi:type="dcterms:W3CDTF">2020-06-03T09:22:00Z</dcterms:created>
  <dcterms:modified xsi:type="dcterms:W3CDTF">2020-06-10T06:26:00Z</dcterms:modified>
</cp:coreProperties>
</file>